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0ded" w14:textId="0280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города Сарани"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9 апреля 2015 года № 13/15. Зарегистрировано Департаментом юстиции Карагандинской области 24 апреля 2015 года № 3171. Утратило силу постановлением акимата города Сарани Карагандинской области от 29 июня 2016 года N 25/01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Сарани Карагандинской области от 29.06.2016 N 25/01.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города Сарани".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Шкарупа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0970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города Сарани"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Сарани" (далее – государственное учреждение) является государственным органом Республики Казахстан, осуществляющим руководство и координацию деятельности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индекс: 101200, Карагандинская область, город Сарань, улица Жамбыла,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"Саран каласының дене шынықтыру және спорт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физической культуры и спорта города Сарани".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 является учредительным документом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Миссия: регулирование общественных отношений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принятие мер по созданию инфраструктуры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проведение спортивных соревнований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подготовка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развитие массового спорта и национальных видов спорта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спортивных мероприятий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сбор, анализ и предоставление информации по развитию физической культуры и спорта на территории города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обеспечение общественного порядка и общественной безопасности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оказание методической и консультативной помощи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заседаниях акимата города и исполнительных органов, финансируемых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имеет иные права и обязанности,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акимата города Положение и структуру государственного учреждения,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должностные инструкции работников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 Республики Казахстан,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