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a11b" w14:textId="64da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ветеринарии города Сарани"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9 апреля 2015 года № 13/11. Зарегистрировано Департаментом юстиции Карагандинской области 22 апреля 2015 года № 3165. Утратило силу постановлением акимата города Сарани Карагандинской области от 29 июня 2016 года N 25/01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29.06.2016 N 25/01.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ветеринарии города Сарани".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Шкарупа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 апреля 2015 года № 13/11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ветеринарии</w:t>
      </w:r>
      <w:r>
        <w:br/>
      </w:r>
      <w:r>
        <w:rPr>
          <w:rFonts w:ascii="Times New Roman"/>
          <w:b/>
          <w:i w:val="false"/>
          <w:color w:val="000000"/>
        </w:rPr>
        <w:t>города Сарани"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Сарани" является государственным органом Республики Казахстан, осуществляющим в пределах своей компетенции реализацию единой государственной политики в области ветеринарии, а также контрольно-надзорных функций в области ветеринарии, биологической и пищевой безопасности продукции, подлежащей ветеринарно-санитарному контролю.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"Отдел ветеринарии города Сарани"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Сарани"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Сарани"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Сарани"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Сарани"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ветеринарии города Сарани"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Республика Казахстан, 101200, город Сарань, улица Жамбыла, дом 71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"Саран қаласының ветеринария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ветеринарии города Сарани".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 "Отдел ветеринарии города Сарани".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ветеринарии города Сарани"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ветеринарии города Сарани"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города Сарани".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города Сарани"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Миссией государственного учреждения "Отдел ветеринарии города Сарани" является формирование и реализация государственной политики в области ветеринарии, в целях обеспечения эпизоотического благополучия региона по особо опасным заболеваниям животных и безопасности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охрана здоровья населения от болезней, общих для животных и человека,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подготовка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подготовка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проведение обследования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выдача акта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составление акта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>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города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города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26) </w:t>
      </w:r>
      <w:r>
        <w:rPr>
          <w:rFonts w:ascii="Times New Roman"/>
          <w:b w:val="false"/>
          <w:i w:val="false"/>
          <w:color w:val="000000"/>
          <w:sz w:val="28"/>
        </w:rPr>
        <w:t>внесение предложений в местный исполнительный орган города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27) </w:t>
      </w:r>
      <w:r>
        <w:rPr>
          <w:rFonts w:ascii="Times New Roman"/>
          <w:b w:val="false"/>
          <w:i w:val="false"/>
          <w:color w:val="000000"/>
          <w:sz w:val="28"/>
        </w:rPr>
        <w:t>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 и должностных лиц, иных организаций информацию, необходимые документы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проводить государственный ветеринарно-санитарный контроль и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издавать акты в пределах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предъявлять иски в суд в случае нарушения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иными правами, предоставленными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"Отдел ветеринарии города Сарани"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города Сарани"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"Отдел ветеринарии города Сарани" назначается на должность и освобождается от должности акимом города Сарани.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"Отдел ветеринарии города Сарани":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приказы, инструкции и дает указания, обязательные для исполнения всеми подразделениями государственного учреждения "Отдел ветеринарии города Сарани",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государственного учреждения "Отдел ветеринарии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работников государственного учреждения "Отдел ветеринарии города Сарани", определяет их круг обязанностей и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 "Отдел ветеринарии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"Отдел ветеринарии города Сарани" во всех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обеспечивает исполнение требований антикоррупционного законодательства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осуществляет контроль над ходом исполнения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ветеринарии города Сарани"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Сарани"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города Сарани"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"Отдел ветеринарии города Сарани",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ветеринарии города Сарани"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"Отдел ветеринарии города Сарани"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