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0f19f" w14:textId="950f1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ветеринарии города Караганды"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Караганды от 18 февраля 2015 года № 07/15. Зарегистрировано Департаментом юстиции Карагандинской области 6 марта 2015 года № 3016. Утратило силу постановлением акимата города Караганды от 11 января 2017 года № 01/02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Караганды от 11.01.2017 № 01/02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29 сентября 2014 года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", во исполнение постановления акимата города Караганды от 11 февраля 2015 года № 05/02 "О реализации постановления акимата города Караганды от 4 февраля 2015 года 04/05 "О структуре и лимитах штатной численности исполнительных органов города Караганды" акимат города Караганды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ветеринарии города Караганды".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"Отдел ветеринарии города Караганды" принять иные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города Караганды Агатанова Е.Б.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Аубакиров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71"/>
        <w:gridCol w:w="11629"/>
      </w:tblGrid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Караганды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 февраля 2015 года № 07/15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"Отдел ветеринарии</w:t>
      </w:r>
      <w:r>
        <w:br/>
      </w:r>
      <w:r>
        <w:rPr>
          <w:rFonts w:ascii="Times New Roman"/>
          <w:b/>
          <w:i w:val="false"/>
          <w:color w:val="000000"/>
        </w:rPr>
        <w:t>города Караганды"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ветеринарии города Караганды" является государственным органом Республики Казахстан, осуществляющим в пределах своей компетенции реализацию единой государственной политики в области ветеринарии, а также контрольно-надзорных функций в области ветеринарии, биологической и пищевой безопасности продукции, подлежащей ветеринарно-санитарному контролю.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"Отдел ветеринарии города Караганды"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ветеринарии города Караганды" является юридическим лицом,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ветеринарии города Караганды"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ветеринарии города Караганды"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ветеринарии города Караганды" по вопросам своей компетенции в установленном законодательством порядке принимает решения, оформляемые приказами руководителя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государственного учреждения "Отдел ветеринарии города Караганды"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Республика Казахстан, 100019, город Караганда, район имени Казыбек би, улица Прогресса, дом 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8 -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Караганды от 02.09.2015 № 42/20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государственном языке – "Қарағанды қаласының ветеринария бөлімі"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русском языке – государственное учреждение "Отдел ветеринарии города Караганды".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государственного учреждения "Отдел ветеринарии города Караганды".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государственного учреждения "Отдел ветеринарии города Караганды"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"Отдел ветеринарии города Караганды"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ветеринарии города Караганды".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ветеринарии города Караганды"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Миссией государственного учреждения "Отдел ветеринарии города Караганды" является формирование и реализация государственной политики в области ветеринарии, в целях обеспечения эпизоотического благополучия региона по особо опасным заболеваниям животных и безопасности пищевой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охрана здоровья населения от болезней, общих для животных и человека, обеспечение ветеринарно-санитарной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иных задач, возложенных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внесение в местный представительный орган области для утверждения правил содержания животных, правил содержания и выгула собак и кошек, правил отлова и уничтожения бродячих собак и кошек, предложений по установлению границ санитарных зон содержания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организация отлова и уничтожения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организация строительства скотомогильников (биотермических ям) и обеспечение их содержания в соответствии с ветеринарными (ветеринарно-санитарными) требованиями;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организация и обеспечение предоставления заинтересованным лицам информации о проводимых ветеринарных мероприятиях;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организация и проведение просветительной работы среди населения по вопросам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организация государственных комиссий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обезвреживание (обеззараживание) и переработка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подготовка решений об установлении карантина или ограничительных мероприятий по представлению главного государственного ветеринарно-санитарного инспектора соответствующей территории в случае возникновения заразных болезней животных на территории района (города областного значения);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подготовка решений о снятии ограничительных мероприятий или карантина по представлению главного государственного ветеринарно-санитарного инспектора соответствующей территории после проведения комплекса ветеринарных мероприятий по ликвидации очагов заразных болезней животных на территории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подготовка списка государственных ветеринарных врачей, имеющих право выдачи ветеринарно-санитарного заключения на объекты государственного ветеринарно-санитарного контроля и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организация и осуществление государственного ветеринарно-санитарного контроля и надзора за соблюдением физическими и юридическими лицами законодательства Республики Казахстан в области ветеринарии в пределах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проведение обследования эпизоотических очагов в случае их возникновения;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выдача акта эпизоотологического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государственного ветеринарно-санитарного контроля и надзора на предмет соблюдения требований законодательства Республики Казахстан в области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объектах внутренней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 (за исключением связанных с импортом и экспортом);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 лиц, осуществляющих предпринимательскую деятельность в области ветеринарии за исключением производства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транспортировке (перемещении), погрузке, выгрузке перемещаемых (перевозимых) объектов в пределах соответствующей административно-территориальной единицы, за исключением их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всех видах транспортных средств, по всем видам тары, упаковочных материалов, которые могут быть факторами передачи возбудителей болезней животных,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скотопрогонных трассах, маршрутах, территориях пастбищ и водопоя животных, по которым проходят маршруты транспортировки (перемещения);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перемещаемые (перевозимые) объекты,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государственного ветеринарно-санитарного контроля и надзора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</w:t>
      </w:r>
      <w:r>
        <w:rPr>
          <w:rFonts w:ascii="Times New Roman"/>
          <w:b w:val="false"/>
          <w:i w:val="false"/>
          <w:color w:val="000000"/>
          <w:sz w:val="28"/>
        </w:rPr>
        <w:t>составление акта государственного ветеринарно-санитарного контроля и надзора в отношении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18)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организация проведения ветеринарных мероприятий по энзоотическим болезням животных на территории соответствующей административно-территориальной единицы;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19) </w:t>
      </w:r>
      <w:r>
        <w:rPr>
          <w:rFonts w:ascii="Times New Roman"/>
          <w:b w:val="false"/>
          <w:i w:val="false"/>
          <w:color w:val="000000"/>
          <w:sz w:val="28"/>
        </w:rPr>
        <w:t>организация проведения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перечню, утверждаемому уполномоченным органом, а также других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20) </w:t>
      </w:r>
      <w:r>
        <w:rPr>
          <w:rFonts w:ascii="Times New Roman"/>
          <w:b w:val="false"/>
          <w:i w:val="false"/>
          <w:color w:val="000000"/>
          <w:sz w:val="28"/>
        </w:rPr>
        <w:t>организация проведения мероприятий по идентификации сельскохозяйственных животных, ведению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21) </w:t>
      </w:r>
      <w:r>
        <w:rPr>
          <w:rFonts w:ascii="Times New Roman"/>
          <w:b w:val="false"/>
          <w:i w:val="false"/>
          <w:color w:val="000000"/>
          <w:sz w:val="28"/>
        </w:rPr>
        <w:t>определение потребности в изделиях (средствах) и атрибутах для проведения идентификации сельскохозяйственных животных и передача информации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22) </w:t>
      </w:r>
      <w:r>
        <w:rPr>
          <w:rFonts w:ascii="Times New Roman"/>
          <w:b w:val="false"/>
          <w:i w:val="false"/>
          <w:color w:val="000000"/>
          <w:sz w:val="28"/>
        </w:rPr>
        <w:t>свод, анализ ветеринарного учета и отчетности и их представление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23) </w:t>
      </w:r>
      <w:r>
        <w:rPr>
          <w:rFonts w:ascii="Times New Roman"/>
          <w:b w:val="false"/>
          <w:i w:val="false"/>
          <w:color w:val="000000"/>
          <w:sz w:val="28"/>
        </w:rPr>
        <w:t>внесение предложений в местный исполнительный орган области по ветеринарным мероприятиям по профилактике заразных и незаразных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24)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внесение предложений в местный исполнительный орган области по перечню энзоотических болезней животных, профилактика и диагностика которых осуществляются за счет бюджетных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25)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организация хранения ветеринарных препаратов, приобретенных за счет бюджетных средств, за исключением республиканского запаса ветеринарных препаратов;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26) </w:t>
      </w:r>
      <w:r>
        <w:rPr>
          <w:rFonts w:ascii="Times New Roman"/>
          <w:b w:val="false"/>
          <w:i w:val="false"/>
          <w:color w:val="000000"/>
          <w:sz w:val="28"/>
        </w:rPr>
        <w:t>внесение предложений в местный исполнительный орган области о ветеринарных мероприятиях по обеспечению ветеринарно-санитарной безопасности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27) </w:t>
      </w:r>
      <w:r>
        <w:rPr>
          <w:rFonts w:ascii="Times New Roman"/>
          <w:b w:val="false"/>
          <w:i w:val="false"/>
          <w:color w:val="000000"/>
          <w:sz w:val="28"/>
        </w:rPr>
        <w:t>организация санитарного убоя больных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28)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прием уведомлений от физических и юридических лиц о начале или прекращении осуществления предпринимательской деятельности в области ветеринарии, а также ведение государственного электронного реестра разрешений и уведомлений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28-1) исключен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Караганды от 24.02.2016 № 08/02 (вводится в действие со дня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29)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иных функций, установленных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15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акимата города Караганды от 02.09.2015 № 42/20 (вводится в действие со дня первого официального опубликования);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города Караганды от 24.02.2016 № 08/02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запрашивать и получать в установленном порядке от государственных органов и должностных лиц, иных организаций информацию, необходимые документы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беспрепятственно посещать (по предъявлении служебного удостоверения) в порядке, установленном законодательством Республики Казахстан объекты государственного ветеринарно-санитарного контроля и надзора с целью проверки выполнения норм законодательства Республики Казахстан в области ветеринарии, а также получения информации о деятельности физических и юридических лиц в области ветеринарии;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проводить отбор проб объектов государственного ветеринарно-санитарного контроля и надзора для их диагностики или ветеринарно-санитарной экспертизы с уведомлением заинтересованных лиц о сроках проведения их исследования;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проводить государственный ветеринарно-санитарный контроль и надзор;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издавать акты в пределах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при выявлении на территориях ветеринарно-санитарного благополучия, а также в неблагополучных пунктах перемещаемых (перевозимых) объектов, представляющих опасность для здоровья животных и человека, изымать и уничтожать в порядке, установленном законодательством Республики Казахстан, принимать участие в организации их обезвреживания (обеззараживания) или переработки, а также сообщать об указанных фактах в уполномоченный государственный орган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предъявлять иски в суд в случае нарушения законодательства Республики Казахстан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пользоваться иными правами, предоставленными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>Руководство государственного учреждения "Отдел ветеринарии города Караганды" осуществляется первым руководителем, который несет персональную ответственность за выполнение возложенных на государственное учреждение "Отдел ветеринарии города Караганды"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"Отдел ветеринарии города Караганды" назначается на должность и освобождается от должности акимом города Караганды.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"Отдел ветеринарии города Караганды" имеет заместителей, которые назначаются на должность,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государственного учреждения "Отдел ветеринарии города Караганды":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издает приказы, инструкции и дает указания, обязательные для исполнения всеми подразделениями государственного учреждения "Отдел ветеринарии города Караганды", заключает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утверждает Положения о структурных подразделениях государственного учреждения "Отдел ветеринарии города Караганды";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определяет обязанности и полномочия своего заместителя и структурных подразделений;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назначает на должность и освобождает от должности работников государственного учреждения "Отдел ветеринарии города Караганды", определяет их круг обязанностей и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налагает дисциплинарные взыскания на сотрудников государственного учреждения "Отдел ветеринарии города Караганды";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государственное учреждение "Отдел ветеринарии города Караганды" во всех органах и организациях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обеспечивает исполнение требований антикоррупционного законодательства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организует и осуществляет контроль над ходом исполнения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"Отдел ветеринарии города Караганды"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ветеринарии города Караганды"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ветеринарии города Караганды"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государственным учреждением "Отдел ветеринарии города Караганды",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ветеринарии города Караганды"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государственного учреждения "Отдел ветеринарии города Караганды"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