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61ba" w14:textId="1f86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лекарственного средства, специализированного лечебного продукта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XХXVI сессии Карагандинского областного маслихата от 29 июля 2015 года № 419. Зарегистрировано Департаментом юстиции Карагандинской области 6 августа 2015 года № 3360.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местном государственном управлении и самоуправлении в Республике Казахстан",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предоставить отдельным категориям граждан, при амбулаторном лечении которых лекарственное средство отпускается бесплатно: лекарственное средство (по рецепту) гражданам с диагнозами: "анемия Блекфана-Даймонда", "Легочная артериальная гипертензия", "Эпилепсия", "Комбинированный клеточно-гуморальный иммунодефицит", "Хроническая идиопатическая тромбоцитопеническая пурпура".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предоставить отдельным категориям граждан, при амбулаторном лечении которых лекарственное средство (по рецепту) отпускается бесплатно: специализированный лечебный продукт гражданам с диагнозом: "Муковисцидоз".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вводится в действие со дня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