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d8b7" w14:textId="763d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21 декабря 2015 года № 484. Зарегистрировано Департаментом юстиции Жамбылской области 18 января 2016 года № 2904. Утратило силу постановлением акимата Шуского района Жамбылской области от 25 апреля 2016 года №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Қазахстан"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лиц, состоящих на учете службы пробации уголовно- исполнительной инспекции, а также лиц, освобожденных из мест лишения свободы в размере 1,2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несовершеннолетних выпускников интернатных организаций в размере 1,2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заместителя акима района Алихана Абилашевича Балкыбекова.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Даулет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