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f653" w14:textId="a63f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Таласского района от 15 июля 2014 года № 265 "Об утверждении Регламента акимата Таласского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28 сентября 2015 года № 429. Зарегистрировано Департаментом юстиции Жамбылской области 6 ноября 2015 года № 2815. Утратило силу постановлением акимата Таласского района Жамбылской области от 18 апреля 2017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Таласского района Жамбылской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Таласского района от 15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Таласского района" (Зарегистрировано в реестре государственной регистрации нормативных правовых актов № 2300, опубликованное 10 сентября 2014 года № 85 в газете "Талас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акимата Таласского района,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"24. К проекту разработчиком в обязательном порядке прилагается пояснительная записка с обоснованием необходимости принятия данного проекта, социально-экономических последствий, в случае его принятия, предполагаемые финансовые затраты, связанные с его реализацией, а также сведения о том, какие акты акимата и акима ранее были приняты по данному вопросу, и как они исполнялись, а по проектам нормативных правовых актов кроме того прилагаются копия документа подтверждающего опубликование (распространение) в средствах массовой информации, включая интернет-ресурсы и копии экспертного заключения к нормативному правовому акту, затрагивающему интересы субъектов частного предпринимательства; копии соответствующих экспертных заключений, проведение которых предусмотрено действующим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исполняющего обязанности руководителя аппарата акима района Алтынкопова Улана Бауыржановича.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