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5ad" w14:textId="5194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Таласского района от 23 августа 2011 года №318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29 апреля 2015 года № 196. Зарегистрировано Департаментом юстиции Жамбылской области 4 июня 2015 года № 2660. Утратило силу постановлением акимата Таласского района Жамбылской области от 24 августа 2017 года № 237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Таласского района Жамбылской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Таласского района от 23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№6-10-123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"Талас тынысы" 1 октября 2011 года № 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вступительной части указанного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"подпунктом 13) пункта 1 статьи - 31 Закона" заменить на слово "Законом".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