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2759" w14:textId="fca2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нского сельского округа Меркенского района Жамбылской области от 29 января 2015 года № 1-03/05. Зарегистрировано Департаментом юстиции Жамбылской области 27 февраля 2015 года № 25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своить наименование Актикен новой улице села Актоган Актог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главного специалиста-делопроизводителя аппарата акима Актоганского сельского округа А. Жантай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ог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с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