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693e" w14:textId="54b6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№ 4 в селе Жамбыл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сельского округа Кордайского района Жамбылской области от 6 апреля 2015 года № 25. Зарегистрировано Департаментом юстиции Жамбылской области 29 апреля 2014 года № 2633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 соответствующей территории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Присвоить новой улице № 4 наименование "Мәдениет" в селе Жамбыл Жамбылского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 решение акима Жамбылского сельского округа от 13 января 2015 года №5 "О присвоении наименования №4 новой улице в селе Жамбыл".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заместителя акима Жамбылского сельского округа Е. Жексембекова.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