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2bc0" w14:textId="2de2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№ 3 в селе Жамбыл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Кордайского района Жамбылской области от 6 апреля 2015 года № 24. Зарегистрировано Департаментом юстиции Жамбылской области 29 апреля 2015 года № 2632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новой улице № 3 наименование "Алға" в селе Жамбыл Жамбылского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решение акима Жамбылского сельского округа от 13 января 2015 года № 4 "О присвоении наименования № 3 новой улице в селе Жамбыл".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заместителя акима Жамбылского сельского округа Е. Жексембекова.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