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dc8" w14:textId="9cec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Байзакского районного маслихата от 10 сентября 2013 года №20-3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20 апреля 2015 года № 39-2. Зарегистрировано Департаментом юстиции Жамбылской области 23 апреля 2015 года № 2619. Утратило силу решением Байзакского районного маслихата Жамбылской области от 21 ноября 2022 года № 34-5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Байзакского районного маслихата от 10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жаңалығы - Сельская новь" № 98-99 от 9 октября 2013 года) следующие изменении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"Единовременная социальная помощь к памятным датам и праздничным дням предоставляется: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9 мая: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награжденные орденами и медалями бывшего Союза ССР за самоотверженный труд и безупречную войнскую службу в тылу в годы Великой Отечественной войны,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войнскую службу в тылу в годы Великой Отечественной войны в размере 15 000 (пятнадцать тысяч)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участникам ликвидации последствий катастрофы на Чернобыльской атомной электростанции в 1988-1989 годах в размере 15 000 (пятнадцать тысяч)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29 августа: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Единовременная социальная помощь по обращениям предоставляется: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ниже стоимости от прожиточного минимума больным туберкулезам, продолжающим лечение в амбулаторных условиях, на каждого больного в размере по 5 000 (пять тысяч) тенге в месяц.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превыщающий 60 процентов от прожиточного минимума при причинении ущерба гражданину (семье) либо его имуществу, вследствие стихийного бедствия или пожара, в пределах до 100 месячного расчетного показателя, определяемым специальной комиссией;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превыщающий 60 процентов от прожиточного минимума, при наступлении необходимости оказания социальной помощи размер оказываемой социальной помощи в каждом отдельном случае определяет специальная комиссия в пределах от 25 000 (двадцать пять тысяч) тенге до 80 000 (восемьдесят тысяч)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Байзакского районого маслихата по вопросам "Территориального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о закупов участков земли".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