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2838" w14:textId="c6c2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15 года № 48-7. Зарегистрировано Департаментом юстиции Жамбылской области 15 января 2016 года № 2900. Отменено решением Таразского городского маслихата Жамбылской области от 17 февраля 2016 года № 5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Отменено решением Таразского городского маслихата Жамбыл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0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ороде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Таразского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Бол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