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52a6" w14:textId="6905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204. Зарегистрировано Департаментом юстиции Жамбылской области 25 сентября 2015 года № 2781. Утратило силу постановлением акимата Жамбылской области от 18 апреля 2016 года №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подпункт 6) пункта 1 постановления акимата Жамбылской области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№ 2522, опубликовано 26 февраля 2015 года в газете "Знамя труда").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А.Нуралиева.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августа 2015 года №204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районови города Тараз (далее – услугодатель) на основаниистандарта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усдуги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(зарегистрированный в Реестре государственной регистрации норматиных правовых актов за № 11705)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заявок и выдача результатов оказания государственных услуг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     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      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 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вносит на рассмотрение межведомственной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- в течение 14 (четырнадцади)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и представленных услугополучателями в отдел документов составляет окончательный список услугополучателей на получение субсидии -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его на утверждение акиму района и города Тараз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утверждает список услугополучателей -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отдела представляет в управление утвержденный акимом список и другие необходимые документы -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 формирует ведомость и представляет в территориальное подразделение казначейства реестр счетов к оплате -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и представленных услугополучателями в отдел документов составляет окончательный список услугополучателей на получение субсидии;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утверждает список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отдела представляет в управление утвержденный акимом список и другие необходимые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 формирует ведомость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 - в течение 3(трех)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-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и представленных услугополучателями в отдел документов составляет окончательный список услугополучателей на получение субсидии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направляет его на утверждение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утверждает список услугополучателей -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отдела представляет в упарвление утвержденный акимом список и другие необходимые документы -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 формирует ведомость и представляет в территориальное подразделение казначейства реестр счетов к оплате -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- 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 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