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e6983" w14:textId="ace69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архитектуры, градостроительства и строительства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24 апреля 2015 года № 68. Зарегистрировано Департаментом юстиции Жамбылской области 28 мая 2015 года № 2651. Утратило силу постановлением акимата Жамбылской области от 5 ноября 2019 года № 246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05.11.2019 </w:t>
      </w:r>
      <w:r>
        <w:rPr>
          <w:rFonts w:ascii="Times New Roman"/>
          <w:b w:val="false"/>
          <w:i w:val="false"/>
          <w:color w:val="ff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</w:t>
      </w:r>
      <w:r>
        <w:rPr>
          <w:rFonts w:ascii="Times New Roman"/>
          <w:b w:val="false"/>
          <w:i w:val="false"/>
          <w:color w:val="000000"/>
          <w:sz w:val="28"/>
        </w:rPr>
        <w:t xml:space="preserve">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изыскательскую деятельность";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постановлением акимата Жамбылской области от 05.04.2019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проектную деятельность";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строительно-монтажные работы";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экспертов, осуществляющих экспертные работы и инжиниринговые услуги в сфере архитектурной, градостроительной и строительной деятельности".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постановлением акимата Жамбылской области от 05.04.2019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государственного архитектурно-строительного контроля акимата Жамбылской области" в установленном законодательством порядке обеспечить: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постановления его направление на официальное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опубликование в периодических печатных изданиях и в информационно-правовой системе "Әділет";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акимата Жамбылской области.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Б. Орынбекова.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апреля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68</w:t>
            </w:r>
          </w:p>
        </w:tc>
      </w:tr>
    </w:tbl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электронной государственной услуги</w:t>
      </w:r>
      <w:r>
        <w:rPr>
          <w:rFonts w:ascii="Times New Roman"/>
          <w:b/>
          <w:i w:val="false"/>
          <w:color w:val="000000"/>
        </w:rPr>
        <w:t xml:space="preserve"> "Выдача лицензии на изыскательскую деятельность"</w:t>
      </w: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постановление акимата Жамбылской области от 17.03.2016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</w:p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лицензии на изыскательскую деятельность" (далее – государственная услуга) оказывается в соответствии со стандартом государственной услуги "Выдача лицензии на изыскательскую деятельность", утвержденного приказом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архитектуры, градостроительства и строительства" (зарегистрировано в Реестре государственной регистрации нормативных правовых актов № 11133) (далее – Стандарт) коммунальным государственным учреждением "Управление государственного архитектурно-строительного контроля акимата Жамбылской области" (далее – услугодатель).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Государственная корпорация "Правительство для граждан" (далее – Государственная корпорация);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 (далее – портал).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выдача лицензии, переоформление и выдача дубликата лицензии на изыскательскую деятельность, либо мотивированный ответ об отказе в предоставлении государственной услуги в случаях и по основаниям, предусмотренным пунктом 10 Стандарта.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9"/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с приложением документов, указанных в пункте 9 Стандарта. 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 процесса оказания государственной услуги: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сотрудником канцелярии услугодателя и передача его на рассмотрение руководителю услугодателя, в течение 20 (двадцати) минут;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рассмотрение заявления руководителем услугодателя, наложение резолюции (поручения и срока исполнения) и направление для рассмотрения ответственному исполнителю услугодателя, в течение 2 (двух) часов; 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лицензионного контроля ответственным исполнителем услугодателя, направление материалов, прикрепленных к заявлению, в лицензионную комиссию услугодателя, в течение 8 (восьми) рабочих дней;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лицензионной комиссией услугодателя материалов, прикрепленных к заявлению на соответствие квалификационным требованиям, направление решения лицензионной комиссии услугодателя (далее – протокол) руководителю услугодателя, в течение 2 (двух) рабочих дней;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утверждение протокола лицензионной комиссии услугодателя руководителем услугодателя, направление протокола ответственному исполнителю услугодателя, в течение 1 (одного) рабочего дня;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подготовка результата оказания государственной услуги ответственным исполнителем услугодателя, направление на подпись руководителю услугодателя, в течение 1 (одного) рабочего дня;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подписание руководителем услугодателя результата оказания государственной услуги и направление в канцелярию услугодателя, в течение 1 (одного) рабочего дня;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направление канцелярией услугодателя результата оказания государственной услуги в Государственную корпорацию или в портал, в течение 1 (одного) рабочего дня.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который служит основанием для начала выполнения следующей процедуры: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заявление;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и направление для исполнения;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протокол лицензионной комиссии;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подписанный результат оказания государственной услуги;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услугополучателю в Государственную корпорацию или в портал.</w:t>
      </w:r>
    </w:p>
    <w:bookmarkEnd w:id="36"/>
    <w:bookmarkStart w:name="z5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лицензионная комиссия услугодателя.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процессе предоставлении государственной услуги осуществляется следующая последовательность процедур: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заявление и приложенные к нему документы, регистрирует их и передает на рассмотрение руководителю услугодателя, в течение 20 (двадцати) минут.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заявление, ставит резолюцию (поручение и срок исполнения) и направляет ответственному исполнителю услугодателя, в течение 2 (двух) часов;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лицензионный контроль на соответствие квалификационным требованиям, направляет материалы, прикрепленные к заявлению в лицензионную комиссию услугодателя, в течение 8 (восьми) рабочих дней;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лицензионная комиссия услугодателя рассматривает материалы, прикрепленные к заявлению на соответствие квалификационным требованиям, направляет протокол руководителю услугодателя, в течение 2 (двух) рабочих дней;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утверждает протокол и направляет ответственному исполнителю услугодателя, в течение 1 (одного) рабочего дня;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услугодателя подготавливает результат оказания государственной услуги и направляет на подпись руководителю услугодателя, в течение 1 (одного) рабочего дня;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подписывает результат оказания государственной услуги и направляет в канцелярию услугодателя, в течение 1 (одного) рабочего дня;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услугодателя направляет результат оказания государственной услуги в Государственную корпорацию или в портал, в течение 1 (одного) рабочего дня.</w:t>
      </w:r>
    </w:p>
    <w:bookmarkEnd w:id="51"/>
    <w:bookmarkStart w:name="z6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взаймодействия с Государственной корпорацией </w:t>
      </w:r>
      <w:r>
        <w:rPr>
          <w:rFonts w:ascii="Times New Roman"/>
          <w:b/>
          <w:i w:val="false"/>
          <w:color w:val="000000"/>
        </w:rPr>
        <w:t>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приеме необходимых документов для оказания государственной услуги через Государственную корпорацию, работником Государственной корпорации проверяется полнота представленных документов. Услугополучателю выдается расписка о приеме соответствующих документов, не более 15 (пятнадцати) минут.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перечня, предусмотренного пунктом 9 Стандарта, работник Государственной корпорации отказывает в приеме заявления и выдает расписку об отказе в приеме документов по форме согласно приложению 8 Стандарта.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Принятые документы направляются услугодателю, в течение 1 (одного) рабочего дня.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рассматривает документы на предмет полноты и соответствия законодательству, готовит результат оказания государственной услуги и направляет их в Государственную корпорацию, в течение 14 (четырнадцати) рабочих дней. 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Выдача результата государственной услуги осуществляется Государственной корпорацией на основании расписки, при предъявлении удостоверения личности услугополучателя (либо его представителя по нотариально заверенной доверенности), в течение 15 (пятнадцати) минут.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государственной услуги через веб-портал "электронного правительства":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электронно-цифровой подписи, которое хранится в интернет-браузере компьютера получателя;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электронно-цифровой подписи, процесс ввода получателем пароля на портале для получения государственной услуги;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получателе через логин (индивидуальный идентификационный номер/бизнес-идентификационный номер) и пароль;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получателя;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 на портале,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платежном шлюзе электронного правительства, а затем эта информация поступает на портал;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информационной системе факта оплаты за оказание услуги;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на портале;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6 - выбор услугополучателем регистрационного свидетельства электронно-цифровой подписи для удостоверения (подписания) запроса;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портале срока действия регистрационного свидетельства электронно-цифровой подписи и отсутствия в списке отозванных (аннулированных) регистрационных свидетельств, а также соответствия идентификационных данных между индивидуальным идентификационным номером/бизнес-идентификационным номером указанным в запросе, и индивидуальным идентификационным номером/бизнес-идентификационным номером указанным в регистрационном свидетельстве электронно-цифровой подписи;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электронно-цифровой подписи услугополучателя;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электронно-цифровой подписи получателя заполненной формы (введенных данных) запроса на оказание услуги;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и обработка запроса на портале;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получателя квалификационным требованиям и основаниям для выдачи лицензии;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услуге в связи с имеющимися нарушениями в данных получателя на портале;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процесс 11 – получение услугополучателем уведомления о дате и месте получения результата оказания государственной услуги, подписанный электронно-цифровой подписью уполномоченного лица услугодателя. 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Функциональное взаимодействие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 – ресурсе услугодателей и акимата Жамбылской области (http//www.zhambyl.gov.kz).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изыскательскую деятельность"</w:t>
            </w:r>
          </w:p>
        </w:tc>
      </w:tr>
    </w:tbl>
    <w:bookmarkStart w:name="z99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 "электронного правительства"</w:t>
      </w:r>
    </w:p>
    <w:bookmarkEnd w:id="78"/>
    <w:bookmarkStart w:name="z10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9"/>
    <w:p>
      <w:pPr>
        <w:spacing w:after="0"/>
        <w:ind w:left="0"/>
        <w:jc w:val="both"/>
      </w:pPr>
      <w:r>
        <w:drawing>
          <wp:inline distT="0" distB="0" distL="0" distR="0">
            <wp:extent cx="7810500" cy="417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7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80"/>
    <w:bookmarkStart w:name="z10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1"/>
    <w:p>
      <w:pPr>
        <w:spacing w:after="0"/>
        <w:ind w:left="0"/>
        <w:jc w:val="both"/>
      </w:pPr>
      <w:r>
        <w:drawing>
          <wp:inline distT="0" distB="0" distL="0" distR="0">
            <wp:extent cx="7810500" cy="770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0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изыскательскую деятельность"</w:t>
            </w:r>
          </w:p>
        </w:tc>
      </w:tr>
    </w:tbl>
    <w:bookmarkStart w:name="z105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rPr>
          <w:rFonts w:ascii="Times New Roman"/>
          <w:b/>
          <w:i w:val="false"/>
          <w:color w:val="000000"/>
        </w:rPr>
        <w:t xml:space="preserve"> "Выдача лицензии на изыскательскую деятельность" </w:t>
      </w:r>
      <w:r>
        <w:rPr>
          <w:rFonts w:ascii="Times New Roman"/>
          <w:b/>
          <w:i w:val="false"/>
          <w:color w:val="000000"/>
        </w:rPr>
        <w:t xml:space="preserve"> 1) Через Государственную корпорацию</w:t>
      </w:r>
    </w:p>
    <w:bookmarkEnd w:id="8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099300" cy="797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99300" cy="797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2) Через веб-портал "электронное правительство"</w:t>
      </w:r>
    </w:p>
    <w:bookmarkEnd w:id="8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84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4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8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070600" cy="179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706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апреля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68</w:t>
            </w:r>
          </w:p>
        </w:tc>
      </w:tr>
    </w:tbl>
    <w:bookmarkStart w:name="z137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деятельность по организации строительства</w:t>
      </w:r>
      <w:r>
        <w:br/>
      </w:r>
      <w:r>
        <w:rPr>
          <w:rFonts w:ascii="Times New Roman"/>
          <w:b/>
          <w:i w:val="false"/>
          <w:color w:val="000000"/>
        </w:rPr>
        <w:t>жилых зданий за счет привлечения денег дольщиков"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исключен постановлением акимата Жамбылской области от 05.04.2019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апреля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68</w:t>
            </w:r>
          </w:p>
        </w:tc>
      </w:tr>
    </w:tbl>
    <w:bookmarkStart w:name="z248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проектную деятельность"</w:t>
      </w:r>
      <w:r>
        <w:rPr>
          <w:rFonts w:ascii="Times New Roman"/>
          <w:b/>
          <w:i w:val="false"/>
          <w:color w:val="000000"/>
        </w:rPr>
        <w:t xml:space="preserve"> 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постановление акимата Жамбылской области от 17.03.2016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</w:p>
    <w:bookmarkStart w:name="z22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лицензии на проектную деятельность" (далее – государственная услуга) оказывается в соответствии со стандартом государственной услуги "Выдача лицензии на проектную деятельность", утвержденного приказом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архитектуры, градостроительства и строительства" (зарегистрировано в Реестре государственной регистрации нормативных правовых актов № 11133) (далее – Стандарт) коммунальным государственным учреждением "Управление государственного архитектурно-строительного контроля акимата Жамбылской области" (далее – услугодатель) коммунальным государственным учреждением "Управление государственного архитектурно-строительного контроля акимата Жамбылской области" (далее – услугодатель).</w:t>
      </w:r>
    </w:p>
    <w:bookmarkEnd w:id="87"/>
    <w:bookmarkStart w:name="z22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88"/>
    <w:bookmarkStart w:name="z22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Государственная корпорация "Правительство для граждан" (далее – Государственная корпорация);</w:t>
      </w:r>
    </w:p>
    <w:bookmarkEnd w:id="89"/>
    <w:bookmarkStart w:name="z22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 (далее – портал).</w:t>
      </w:r>
    </w:p>
    <w:bookmarkEnd w:id="90"/>
    <w:bookmarkStart w:name="z22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91"/>
    <w:bookmarkStart w:name="z22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выдача лицензии, переоформление и выдача дубликата лицензии на проектную деятельность, либо мотивированный ответ об отказе в предоставлении государственной услуги в случаях и по основаниям, предусмотренным пунктом 10 Стандарта.</w:t>
      </w:r>
    </w:p>
    <w:bookmarkEnd w:id="92"/>
    <w:bookmarkStart w:name="z22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93"/>
    <w:bookmarkStart w:name="z227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94"/>
    <w:bookmarkStart w:name="z22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с приложением документов, указанных в пункте 9 Стандарта. </w:t>
      </w:r>
    </w:p>
    <w:bookmarkEnd w:id="95"/>
    <w:bookmarkStart w:name="z22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 процесса оказания государственной услуги:</w:t>
      </w:r>
    </w:p>
    <w:bookmarkEnd w:id="96"/>
    <w:bookmarkStart w:name="z23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сотрудником канцелярии услугодателя и передача его на рассмотрение руководителю услугодателя, в течение 20 (двадцати) минут;</w:t>
      </w:r>
    </w:p>
    <w:bookmarkEnd w:id="97"/>
    <w:bookmarkStart w:name="z23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рассмотрение заявления руководителем услугодателя, наложение резолюции (поручения и срока исполнения) и направление для рассмотрения ответственному исполнителю услугодателя, в течение 2 (двух) часов; </w:t>
      </w:r>
    </w:p>
    <w:bookmarkEnd w:id="98"/>
    <w:bookmarkStart w:name="z23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лицензионного контроля ответственным исполнителем услугодателя, направление материалов, прикрепленных к заявлению, в лицензионную комиссию услугодателя, в течение 8 (восьми) рабочих дней;</w:t>
      </w:r>
    </w:p>
    <w:bookmarkEnd w:id="99"/>
    <w:bookmarkStart w:name="z23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лицензионной комиссией услугодателя материалов, прикрепленных к заявлению на соответствие квалификационным требованиям, направление решения лицензионной комиссии услугодателя (далее – протокол) руководителю услугодателя, в течение 2 (двух) рабочих дней;</w:t>
      </w:r>
    </w:p>
    <w:bookmarkEnd w:id="100"/>
    <w:bookmarkStart w:name="z23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утверждение протокола лицензионной комиссии услугодателя руководителем услугодателя, направление протокола ответственному исполнителю услугодателя, в течение 1 (одного) рабочего дня;</w:t>
      </w:r>
    </w:p>
    <w:bookmarkEnd w:id="101"/>
    <w:bookmarkStart w:name="z23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подготовка результата оказания государственной услуги ответственным исполнителем услугодателя, направление на подпись руководителю услугодателя, в течение 1 (одного) рабочего дня;</w:t>
      </w:r>
    </w:p>
    <w:bookmarkEnd w:id="102"/>
    <w:bookmarkStart w:name="z23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подписание руководителем услугодателя результата оказания государственной услуги и направление в канцелярию услугодателя, в течение 1 (одного) рабочего дня;</w:t>
      </w:r>
    </w:p>
    <w:bookmarkEnd w:id="103"/>
    <w:bookmarkStart w:name="z23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направление канцелярией услугодателя результата оказания государственной услуги в Государственную корпорацию или в портал, в течение 1 (одного) рабочего дня.</w:t>
      </w:r>
    </w:p>
    <w:bookmarkEnd w:id="104"/>
    <w:bookmarkStart w:name="z23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который служит основанием для начала выполнения следующей процедуры:</w:t>
      </w:r>
    </w:p>
    <w:bookmarkEnd w:id="105"/>
    <w:bookmarkStart w:name="z23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заявление;</w:t>
      </w:r>
    </w:p>
    <w:bookmarkEnd w:id="106"/>
    <w:bookmarkStart w:name="z24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и направление для исполнения;</w:t>
      </w:r>
    </w:p>
    <w:bookmarkEnd w:id="107"/>
    <w:bookmarkStart w:name="z24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протокол лицензионной комиссии;</w:t>
      </w:r>
    </w:p>
    <w:bookmarkEnd w:id="108"/>
    <w:bookmarkStart w:name="z24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подписанный результат оказания государственной услуги;</w:t>
      </w:r>
    </w:p>
    <w:bookmarkEnd w:id="109"/>
    <w:bookmarkStart w:name="z24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услугополучателю в Государственную корпорацию или в портал.</w:t>
      </w:r>
    </w:p>
    <w:bookmarkEnd w:id="110"/>
    <w:bookmarkStart w:name="z244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11"/>
    <w:bookmarkStart w:name="z24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лицензионная комиссия услугодателя.</w:t>
      </w:r>
    </w:p>
    <w:bookmarkStart w:name="z25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процессе предоставлении государственной услуги осуществляется следующая последовательность процедур:</w:t>
      </w:r>
    </w:p>
    <w:bookmarkEnd w:id="113"/>
    <w:bookmarkStart w:name="z25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заявление и приложенные к нему документы, регистрирует их и передает на рассмотрение руководителю услугодателя, в течение 20 (двадцати) минут.</w:t>
      </w:r>
    </w:p>
    <w:bookmarkEnd w:id="114"/>
    <w:bookmarkStart w:name="z25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заявление, ставит резолюцию (поручение и срок исполнения) и направляет ответственному исполнителю услугодателя, в течение 2 (двух) часов;</w:t>
      </w:r>
    </w:p>
    <w:bookmarkEnd w:id="115"/>
    <w:bookmarkStart w:name="z25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лицензионный контроль на соответствие квалификационным требованиям, направляет материалы, прикрепленные к заявлению в лицензионную комиссию услугодателя, в течение 8 (восьми) рабочих дней;</w:t>
      </w:r>
    </w:p>
    <w:bookmarkEnd w:id="116"/>
    <w:bookmarkStart w:name="z25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лицензионная комиссия услугодателя рассматривает материалы, прикрепленные к заявлению на соответствие квалификационным требованиям, направляет протокол руководителю услугодателя, в течение 2 (двух) рабочих дней;</w:t>
      </w:r>
    </w:p>
    <w:bookmarkEnd w:id="117"/>
    <w:bookmarkStart w:name="z25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утверждает протокол и направляет ответственному исполнителю услугодателя, в течение 1 (одного) рабочего дня;</w:t>
      </w:r>
    </w:p>
    <w:bookmarkEnd w:id="118"/>
    <w:bookmarkStart w:name="z25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услугодателя подготавливает результат оказания государственной услуги и направляет на подпись руководителю услугодателя, в течение 1 (одного) рабочего дня;</w:t>
      </w:r>
    </w:p>
    <w:bookmarkEnd w:id="119"/>
    <w:bookmarkStart w:name="z25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подписывает результат оказания государственной услуги и направляет в канцелярию услугодателя, в течение 1 (одного) рабочего дня;</w:t>
      </w:r>
    </w:p>
    <w:bookmarkEnd w:id="120"/>
    <w:bookmarkStart w:name="z25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услугодателя направляет результат оказания государственной услуги в Государственную корпорацию или в портал, в течение 1 (одного) рабочего дня.</w:t>
      </w:r>
    </w:p>
    <w:bookmarkEnd w:id="121"/>
    <w:bookmarkStart w:name="z259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взаймодействия с Государственной корпорацией </w:t>
      </w:r>
      <w:r>
        <w:rPr>
          <w:rFonts w:ascii="Times New Roman"/>
          <w:b/>
          <w:i w:val="false"/>
          <w:color w:val="000000"/>
        </w:rPr>
        <w:t>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22"/>
    <w:bookmarkStart w:name="z26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приеме необходимых документов для оказания государственной услуги через Государственную корпорацию, работником Государственной корпорации проверяется полнота представленных документов. Услугополучателю выдается расписка о приеме соответствующих документов, не более 15 (пятнадцати) минут.</w:t>
      </w:r>
    </w:p>
    <w:bookmarkEnd w:id="123"/>
    <w:bookmarkStart w:name="z26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перечня, предусмотренного пунктом 9 Стандарта, работник Государственной корпорации отказывает в приеме заявления и выдает расписку об отказе в приеме документов по форме согласно приложению 8 Стандарта.</w:t>
      </w:r>
    </w:p>
    <w:bookmarkEnd w:id="124"/>
    <w:bookmarkStart w:name="z26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Принятые документы направляются услугодателю, в течение 1 (одного) рабочего дня.</w:t>
      </w:r>
    </w:p>
    <w:bookmarkEnd w:id="125"/>
    <w:bookmarkStart w:name="z26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рассматривает документы на предмет полноты и соответствия законодательству, готовит результат оказания государственной услуги и направляет их в Государственную корпорацию, в течение 14 (четырнадцати) рабочих дней. </w:t>
      </w:r>
    </w:p>
    <w:bookmarkEnd w:id="126"/>
    <w:bookmarkStart w:name="z26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Выдача результата государственной услуги осуществляется Государственной корпорацией на основании расписки, при предъявлении удостоверения личности услугополучателя (либо его представителя по нотариально заверенной доверенности), в течение 15 (пятнадцати) минут.</w:t>
      </w:r>
    </w:p>
    <w:bookmarkEnd w:id="127"/>
    <w:bookmarkStart w:name="z26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государственной услуги через веб-портал "электронного правительства":</w:t>
      </w:r>
    </w:p>
    <w:bookmarkEnd w:id="128"/>
    <w:bookmarkStart w:name="z26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электронно-цифровой подписи, которое хранится в интернет-браузере компьютера получателя;</w:t>
      </w:r>
    </w:p>
    <w:bookmarkEnd w:id="129"/>
    <w:bookmarkStart w:name="z26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электронно-цифровой подписи, процесс ввода получателем пароля на портале для получения государственной услуги;</w:t>
      </w:r>
    </w:p>
    <w:bookmarkEnd w:id="130"/>
    <w:bookmarkStart w:name="z27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получателе через логин (индивидуальный идентификационный номер/бизнес-идентификационный номер) и пароль;</w:t>
      </w:r>
    </w:p>
    <w:bookmarkEnd w:id="131"/>
    <w:bookmarkStart w:name="z27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получателя;</w:t>
      </w:r>
    </w:p>
    <w:bookmarkEnd w:id="132"/>
    <w:bookmarkStart w:name="z27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 на портале,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bookmarkEnd w:id="133"/>
    <w:bookmarkStart w:name="z27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платежном шлюзе электронного правительства, а затем эта информация поступает на портал;</w:t>
      </w:r>
    </w:p>
    <w:bookmarkEnd w:id="134"/>
    <w:bookmarkStart w:name="z27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информационной системе факта оплаты за оказание услуги;</w:t>
      </w:r>
    </w:p>
    <w:bookmarkEnd w:id="135"/>
    <w:bookmarkStart w:name="z27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на портале;</w:t>
      </w:r>
    </w:p>
    <w:bookmarkEnd w:id="136"/>
    <w:bookmarkStart w:name="z27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6 - выбор услугополучателем регистрационного свидетельства электронно-цифровой подписи для удостоверения (подписания) запроса;</w:t>
      </w:r>
    </w:p>
    <w:bookmarkEnd w:id="137"/>
    <w:bookmarkStart w:name="z27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портале срока действия регистрационного свидетельства электронно-цифровой подписи и отсутствия в списке отозванных (аннулированных) регистрационных свидетельств, а также соответствия идентификационных данных между индивидуальным идентификационным номером/бизнес-идентификационным номером указанным в запросе, и индивидуальным идентификационным номером/бизнес-идентификационным номером указанным в регистрационном свидетельстве электронно-цифровой подписи;</w:t>
      </w:r>
    </w:p>
    <w:bookmarkEnd w:id="138"/>
    <w:bookmarkStart w:name="z27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электронно-цифровой подписи услугополучателя;</w:t>
      </w:r>
    </w:p>
    <w:bookmarkEnd w:id="139"/>
    <w:bookmarkStart w:name="z27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электронно-цифровой подписи получателя заполненной формы (введенных данных) запроса на оказание услуги;</w:t>
      </w:r>
    </w:p>
    <w:bookmarkEnd w:id="140"/>
    <w:bookmarkStart w:name="z28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и обработка запроса на портале;</w:t>
      </w:r>
    </w:p>
    <w:bookmarkEnd w:id="141"/>
    <w:bookmarkStart w:name="z28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получателя квалификационным требованиям и основаниям для выдачи лицензии;</w:t>
      </w:r>
    </w:p>
    <w:bookmarkEnd w:id="142"/>
    <w:bookmarkStart w:name="z28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услуге в связи с имеющимися нарушениями в данных получателя на портале;</w:t>
      </w:r>
    </w:p>
    <w:bookmarkEnd w:id="143"/>
    <w:bookmarkStart w:name="z28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процесс 11 – получение услугополучателем уведомления о дате и месте получения результата оказания государственной услуги, подписанный электронно-цифровой подписью уполномоченного лица услугодателя. </w:t>
      </w:r>
    </w:p>
    <w:bookmarkEnd w:id="144"/>
    <w:bookmarkStart w:name="z28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Функциональное взаимодействие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45"/>
    <w:bookmarkStart w:name="z28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46"/>
    <w:bookmarkStart w:name="z28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 – ресурсе услугодателей и акимата Жамбылской области (http//www.zhambyl.gov.kz).</w:t>
      </w:r>
    </w:p>
    <w:bookmarkEnd w:id="1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проектную деятельность"</w:t>
            </w:r>
          </w:p>
        </w:tc>
      </w:tr>
    </w:tbl>
    <w:bookmarkStart w:name="z291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 "электронного правительства"</w:t>
      </w:r>
    </w:p>
    <w:bookmarkEnd w:id="148"/>
    <w:bookmarkStart w:name="z29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9"/>
    <w:p>
      <w:pPr>
        <w:spacing w:after="0"/>
        <w:ind w:left="0"/>
        <w:jc w:val="both"/>
      </w:pPr>
      <w:r>
        <w:drawing>
          <wp:inline distT="0" distB="0" distL="0" distR="0">
            <wp:extent cx="7810500" cy="425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5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3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50"/>
    <w:bookmarkStart w:name="z29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1"/>
    <w:p>
      <w:pPr>
        <w:spacing w:after="0"/>
        <w:ind w:left="0"/>
        <w:jc w:val="both"/>
      </w:pPr>
      <w:r>
        <w:drawing>
          <wp:inline distT="0" distB="0" distL="0" distR="0">
            <wp:extent cx="7810500" cy="770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0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проектную деятельность"</w:t>
            </w:r>
          </w:p>
        </w:tc>
      </w:tr>
    </w:tbl>
    <w:bookmarkStart w:name="z298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rPr>
          <w:rFonts w:ascii="Times New Roman"/>
          <w:b/>
          <w:i w:val="false"/>
          <w:color w:val="000000"/>
        </w:rPr>
        <w:t xml:space="preserve"> "Выдача лицензии на проектную деятельность" </w:t>
      </w:r>
      <w:r>
        <w:br/>
      </w:r>
      <w:r>
        <w:rPr>
          <w:rFonts w:ascii="Times New Roman"/>
          <w:b/>
          <w:i w:val="false"/>
          <w:color w:val="000000"/>
        </w:rPr>
        <w:t>1) Через Государственную корпорацию</w:t>
      </w:r>
    </w:p>
    <w:bookmarkEnd w:id="15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50100" cy="797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150100" cy="797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1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2) Через веб-портал "электронное правительство"</w:t>
      </w:r>
    </w:p>
    <w:bookmarkEnd w:id="15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035800" cy="708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035800" cy="708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3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5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070600" cy="179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706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апреля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68</w:t>
            </w:r>
          </w:p>
        </w:tc>
      </w:tr>
    </w:tbl>
    <w:bookmarkStart w:name="z362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строительно-монтажные работы"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постановления акимата Жамбылской области от 17.03.2016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</w:p>
    <w:bookmarkStart w:name="z31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строительно-монтажные работы" (далее – государственная услуга) оказывается в соответствии со стандартом государственной услуги "Выдача лицензии на строительно-монтажные работы", утвержденного приказом исполняющего обязанности Министра национальной экономики Республики Казахстан от 27 марта 2015 года № 276 "Об утверждении стандартов государственных услуг в сфере архитектуры, градостроительства и строительства" (зарегистрировано в Реестре государственной регистрации нормативных правовых актов № 11133) (далее – Стандарт) коммунальным государственным учреждением "Управление государственного архитектурно-строительного контроля акимата Жамбылской области" (далее – услугодатель).</w:t>
      </w:r>
    </w:p>
    <w:bookmarkEnd w:id="156"/>
    <w:bookmarkStart w:name="z31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157"/>
    <w:bookmarkStart w:name="z31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Государственная корпорация "Правительство для граждан" (далее – Государственная корпорация);</w:t>
      </w:r>
    </w:p>
    <w:bookmarkEnd w:id="158"/>
    <w:bookmarkStart w:name="z31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 (далее – портал).</w:t>
      </w:r>
    </w:p>
    <w:bookmarkEnd w:id="159"/>
    <w:bookmarkStart w:name="z31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60"/>
    <w:bookmarkStart w:name="z31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выдача лицензии, переоформление и выдача дубликата лицензии на строительно-монтажные работы, либо мотивированный ответ об отказе в предоставлении государственной услуги в случаях и по основаниям, предусмотренным пунктом 10 Стандарта.</w:t>
      </w:r>
    </w:p>
    <w:bookmarkEnd w:id="161"/>
    <w:bookmarkStart w:name="z32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62"/>
    <w:bookmarkStart w:name="z321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63"/>
    <w:bookmarkStart w:name="z32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с приложением документов, указанных в пункте 9 Стандарта. </w:t>
      </w:r>
    </w:p>
    <w:bookmarkEnd w:id="164"/>
    <w:bookmarkStart w:name="z32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 процесса оказания государственной услуги:</w:t>
      </w:r>
    </w:p>
    <w:bookmarkEnd w:id="165"/>
    <w:bookmarkStart w:name="z32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сотрудником канцелярии услугодателя и передача его на рассмотрение руководителю услугодателя, в течение 20 (двадцати) минут;</w:t>
      </w:r>
    </w:p>
    <w:bookmarkEnd w:id="166"/>
    <w:bookmarkStart w:name="z32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рассмотрение заявления руководителем услугодателя, наложение резолюции (поручения и срока исполнения) и направление для рассмотрения ответственному исполнителю услугодателя, в течение 2 (двух) часов; </w:t>
      </w:r>
    </w:p>
    <w:bookmarkEnd w:id="167"/>
    <w:bookmarkStart w:name="z32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лицензионного контроля ответственным исполнителем услугодателя, направление материалов, прикрепленных к заявлению, в лицензионную комиссию услугодателя, в течение 8 (восьми) рабочих дней;</w:t>
      </w:r>
    </w:p>
    <w:bookmarkEnd w:id="168"/>
    <w:bookmarkStart w:name="z32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лицензионной комиссией услугодателя материалов, прикрепленных к заявлению на соответствие квалификационным требованиям, направление решения лицензионной комиссии услугодателя (далее – протокол) руководителю услугодателя, в течение 2 (двух) рабочих дней;</w:t>
      </w:r>
    </w:p>
    <w:bookmarkEnd w:id="169"/>
    <w:bookmarkStart w:name="z32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утверждение протокола лицензионной комиссии услугодателя руководителем услугодателя, направление протокола ответственному исполнителю услугодателя, в течение 1 (одного) рабочего дня;</w:t>
      </w:r>
    </w:p>
    <w:bookmarkEnd w:id="170"/>
    <w:bookmarkStart w:name="z32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подготовка результата оказания государственной услуги ответственным исполнителем услугодателя, направление на подпись руководителю услугодателя, в течение 1 (одного) рабочего дня;</w:t>
      </w:r>
    </w:p>
    <w:bookmarkEnd w:id="171"/>
    <w:bookmarkStart w:name="z33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подписание руководителем услугодателя результата оказания государственной услуги и направление в канцелярию услугодателя, в течение 1 (одного) рабочего дня;</w:t>
      </w:r>
    </w:p>
    <w:bookmarkEnd w:id="172"/>
    <w:bookmarkStart w:name="z33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направление канцелярией услугодателя результата оказания государственной услуги в Государственную корпорацию или в портал, в течение 1 (одного) рабочего дня.</w:t>
      </w:r>
    </w:p>
    <w:bookmarkEnd w:id="173"/>
    <w:bookmarkStart w:name="z33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который служит основанием для начала выполнения следующей процедуры:</w:t>
      </w:r>
    </w:p>
    <w:bookmarkEnd w:id="174"/>
    <w:bookmarkStart w:name="z33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заявление;</w:t>
      </w:r>
    </w:p>
    <w:bookmarkEnd w:id="175"/>
    <w:bookmarkStart w:name="z33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и направление для исполнения;</w:t>
      </w:r>
    </w:p>
    <w:bookmarkEnd w:id="176"/>
    <w:bookmarkStart w:name="z33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протокол лицензионной комиссии;</w:t>
      </w:r>
    </w:p>
    <w:bookmarkEnd w:id="177"/>
    <w:bookmarkStart w:name="z33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подписанный результат оказания государственной услуги;</w:t>
      </w:r>
    </w:p>
    <w:bookmarkEnd w:id="178"/>
    <w:bookmarkStart w:name="z33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услугополучателю в Государственную корпорацию или в портал.</w:t>
      </w:r>
    </w:p>
    <w:bookmarkEnd w:id="179"/>
    <w:bookmarkStart w:name="z338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80"/>
    <w:bookmarkStart w:name="z33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</w:t>
      </w:r>
    </w:p>
    <w:bookmarkEnd w:id="181"/>
    <w:bookmarkStart w:name="z34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182"/>
    <w:bookmarkStart w:name="z34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83"/>
    <w:bookmarkStart w:name="z34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bookmarkEnd w:id="184"/>
    <w:bookmarkStart w:name="z34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лицензионная комиссия услугодателя.</w:t>
      </w:r>
    </w:p>
    <w:bookmarkEnd w:id="185"/>
    <w:bookmarkStart w:name="z34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процессе предоставлении государственной услуги осуществляется следующая последовательность процедур:</w:t>
      </w:r>
    </w:p>
    <w:bookmarkEnd w:id="186"/>
    <w:bookmarkStart w:name="z34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заявление и приложенные к нему документы, регистрирует их и передает на рассмотрение руководителю услугодателя, в течение 20 (двадцати) минут.</w:t>
      </w:r>
    </w:p>
    <w:bookmarkEnd w:id="187"/>
    <w:bookmarkStart w:name="z34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заявление, ставит резолюцию (поручение и срок исполнения) и направляет ответственному исполнителю услугодателя, в течение 2 (двух) часов;</w:t>
      </w:r>
    </w:p>
    <w:bookmarkEnd w:id="188"/>
    <w:bookmarkStart w:name="z34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лицензионный контроль на соответствие квалификационным требованиям, направляет материалы, прикрепленные к заявлению в лицензионную комиссию услугодателя, в течение 8 (восьми) рабочих дней;</w:t>
      </w:r>
    </w:p>
    <w:bookmarkEnd w:id="189"/>
    <w:bookmarkStart w:name="z34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лицензионная комиссия услугодателя рассматривает материалы, прикрепленные к заявлению на соответствие квалификационным требованиям, направляет протокол руководителю услугодателя, в течение 2 (двух) рабочих дней;</w:t>
      </w:r>
    </w:p>
    <w:bookmarkEnd w:id="190"/>
    <w:bookmarkStart w:name="z34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утверждает протокол и направляет ответственному исполнителю услугодателя, в течение 1 (одного) рабочего дня;</w:t>
      </w:r>
    </w:p>
    <w:bookmarkEnd w:id="191"/>
    <w:bookmarkStart w:name="z35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услугодателя подготавливает результат оказания государственной услуги и направляет на подпись руководителю услугодателя, в течение 1 (одного) рабочего дня;</w:t>
      </w:r>
    </w:p>
    <w:bookmarkEnd w:id="192"/>
    <w:bookmarkStart w:name="z35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подписывает результат оказания государственной услуги и направляет в канцелярию услугодателя, в течение 1 (одного) рабочего дня;</w:t>
      </w:r>
    </w:p>
    <w:bookmarkEnd w:id="193"/>
    <w:bookmarkStart w:name="z35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услугодателя направляет результат оказания государственной услуги в Государственную корпорацию или в портал, в течение 1 (одного) рабочего дня.</w:t>
      </w:r>
    </w:p>
    <w:bookmarkEnd w:id="194"/>
    <w:bookmarkStart w:name="z353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взаймодействия с Государственной корпорацией </w:t>
      </w:r>
      <w:r>
        <w:rPr>
          <w:rFonts w:ascii="Times New Roman"/>
          <w:b/>
          <w:i w:val="false"/>
          <w:color w:val="000000"/>
        </w:rPr>
        <w:t>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95"/>
    <w:bookmarkStart w:name="z35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приеме необходимых документов для оказания государственной услуги через Государственную корпорацию, работником Государственной корпорации проверяется полнота представленных документов.</w:t>
      </w:r>
    </w:p>
    <w:bookmarkEnd w:id="196"/>
    <w:bookmarkStart w:name="z35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выдается расписка о приеме соответствующих документов, не более 15 (пятнадцати) минут.</w:t>
      </w:r>
    </w:p>
    <w:bookmarkEnd w:id="197"/>
    <w:bookmarkStart w:name="z35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перечня, предусмотренного пунктом 9 Стандарта, работник Государственной корпорации отказывает в приеме заявления и выдает расписку об отказе в приеме документов по форме согласно приложению 8 Стандарта.</w:t>
      </w:r>
    </w:p>
    <w:bookmarkEnd w:id="198"/>
    <w:bookmarkStart w:name="z35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Принятые документы направляются услугодателю, в течение 1 (одного) рабочего дня.</w:t>
      </w:r>
    </w:p>
    <w:bookmarkEnd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рассматривает документы на предмет полноты и соответствия законодательству, готовит результат оказания государственной услуги и направляет их в Государственную корпорацию, в течение 14 (четырнадцати) рабочих дней.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Выдача результата государственной услуги осуществляется Государственной корпорацией на основании расписки, при предъявлении удостоверения личности услугополучателя (либо его представителя по нотариально заверенной доверенности), в течение 15 (пятнадцати)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государственной услуги через веб-портал "электронного правительства":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электронно-цифровой подписи, которое хранится в интернет-браузере компьютера получателя;</w:t>
      </w:r>
    </w:p>
    <w:bookmarkStart w:name="z36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электронно-цифровой подписи, процесс ввода получателем пароля на портале для получения государственной услуги;</w:t>
      </w:r>
    </w:p>
    <w:bookmarkEnd w:id="200"/>
    <w:bookmarkStart w:name="z36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получателе через логин (индивидуальный идентификационный номер/бизнес-идентификационный номер) и пароль;</w:t>
      </w:r>
    </w:p>
    <w:bookmarkEnd w:id="201"/>
    <w:bookmarkStart w:name="z36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получателя;</w:t>
      </w:r>
    </w:p>
    <w:bookmarkEnd w:id="202"/>
    <w:bookmarkStart w:name="z36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 на портале,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bookmarkEnd w:id="203"/>
    <w:bookmarkStart w:name="z36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платежном шлюзе электронного правительства, а затем эта информация поступает на портал;</w:t>
      </w:r>
    </w:p>
    <w:bookmarkEnd w:id="204"/>
    <w:bookmarkStart w:name="z36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информационной системе факта оплаты за оказание услуги;</w:t>
      </w:r>
    </w:p>
    <w:bookmarkEnd w:id="205"/>
    <w:bookmarkStart w:name="z37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на портале;</w:t>
      </w:r>
    </w:p>
    <w:bookmarkEnd w:id="206"/>
    <w:bookmarkStart w:name="z37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6 - выбор услугополучателем регистрационного свидетельства электронно-цифровой подписи для удостоверения (подписания) запроса;</w:t>
      </w:r>
    </w:p>
    <w:bookmarkEnd w:id="207"/>
    <w:bookmarkStart w:name="z37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портале срока действия регистрационного свидетельства электронно-цифровой подписи и отсутствия в списке отозванных (аннулированных) регистрационных свидетельств, а также соответствия идентификационных данных между индивидуальным идентификационным номером/бизнес-идентификационным номером указанным в запросе, и индивидуальным идентификационным номером/бизнес-идентификационным номером указанным в регистрационном свидетельстве электронно-цифровой подписи;</w:t>
      </w:r>
    </w:p>
    <w:bookmarkEnd w:id="208"/>
    <w:bookmarkStart w:name="z37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электронно-цифровой подписи услугополучателя;</w:t>
      </w:r>
    </w:p>
    <w:bookmarkEnd w:id="209"/>
    <w:bookmarkStart w:name="z37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электронно-цифровой подписи получателя заполненной формы (введенных данных) запроса на оказание услуги;</w:t>
      </w:r>
    </w:p>
    <w:bookmarkEnd w:id="210"/>
    <w:bookmarkStart w:name="z37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и обработка запроса на портале;</w:t>
      </w:r>
    </w:p>
    <w:bookmarkEnd w:id="211"/>
    <w:bookmarkStart w:name="z37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получателя квалификационным требованиям и основаниям для выдачи лицензии;</w:t>
      </w:r>
    </w:p>
    <w:bookmarkEnd w:id="212"/>
    <w:bookmarkStart w:name="z37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услуге в связи с имеющимися нарушениями в данных получателя на портале;</w:t>
      </w:r>
    </w:p>
    <w:bookmarkEnd w:id="213"/>
    <w:bookmarkStart w:name="z37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процесс 11 – получение услугополучателем уведомления о дате и месте получения результата оказания государственной услуги, подписанный электронно-цифровой подписью уполномоченного лица услугодателя. </w:t>
      </w:r>
    </w:p>
    <w:bookmarkEnd w:id="214"/>
    <w:bookmarkStart w:name="z37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Функциональное взаимодействие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15"/>
    <w:bookmarkStart w:name="z38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16"/>
    <w:bookmarkStart w:name="z38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 – ресурсе услугодателей и акимата Жамбылской области (http//www.zhambyl.gov.kz).</w:t>
      </w:r>
    </w:p>
    <w:bookmarkEnd w:id="2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строительно-монтажные работы"</w:t>
            </w:r>
          </w:p>
        </w:tc>
      </w:tr>
    </w:tbl>
    <w:bookmarkStart w:name="z386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 "электронного правительства"</w:t>
      </w:r>
    </w:p>
    <w:bookmarkEnd w:id="218"/>
    <w:bookmarkStart w:name="z38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9"/>
    <w:p>
      <w:pPr>
        <w:spacing w:after="0"/>
        <w:ind w:left="0"/>
        <w:jc w:val="both"/>
      </w:pPr>
      <w:r>
        <w:drawing>
          <wp:inline distT="0" distB="0" distL="0" distR="0">
            <wp:extent cx="7810500" cy="425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5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8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20"/>
    <w:bookmarkStart w:name="z38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1"/>
    <w:p>
      <w:pPr>
        <w:spacing w:after="0"/>
        <w:ind w:left="0"/>
        <w:jc w:val="both"/>
      </w:pPr>
      <w:r>
        <w:drawing>
          <wp:inline distT="0" distB="0" distL="0" distR="0">
            <wp:extent cx="7810500" cy="770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0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строительно-монтажные работы"</w:t>
            </w:r>
          </w:p>
        </w:tc>
      </w:tr>
    </w:tbl>
    <w:bookmarkStart w:name="z393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222"/>
    <w:bookmarkStart w:name="z394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"Выдача лицензии на строительно-монтажные работы" </w:t>
      </w:r>
    </w:p>
    <w:bookmarkEnd w:id="223"/>
    <w:bookmarkStart w:name="z395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1) Через Государственную корпорацию</w:t>
      </w:r>
    </w:p>
    <w:bookmarkEnd w:id="22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048500" cy="791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048500" cy="791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6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2) Через веб-портал "электронное правительство"</w:t>
      </w:r>
    </w:p>
    <w:bookmarkEnd w:id="22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061200" cy="703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061200" cy="703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8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2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070600" cy="179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0706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апреля 2015 года № 68</w:t>
            </w:r>
          </w:p>
        </w:tc>
      </w:tr>
    </w:tbl>
    <w:bookmarkStart w:name="z476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"Аттестация экспертов, осуществляющих экспертные работы и инжиниринговые услуги в сфере архитектурной, градостроительной и строительной деятельности"</w:t>
      </w:r>
    </w:p>
    <w:bookmarkEnd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постановления акимата Жамбылской области от 27.04.2017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"Аттестация экспертов, осуществляющих экспертные работы и инжиниринговые услуги в сфере архитектурной, градостроительной и строительной деятельности" (далее – государственная услуга) оказывается в соответствии со стандартом государственной услуги "Аттестация экспертов, осуществляющих экспертные работы и инжиниринговые услуги в сфере архитектурной, градостроительной и строительной деятельности", утвержденного приказом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11133</w:t>
      </w:r>
      <w:r>
        <w:rPr>
          <w:rFonts w:ascii="Times New Roman"/>
          <w:b w:val="false"/>
          <w:i w:val="false"/>
          <w:color w:val="000000"/>
          <w:sz w:val="28"/>
        </w:rPr>
        <w:t>) (далее – Стандарт) коммунальным государственным учреждением "Управление государственного архитектурно-строительного контроля акимата Жамбылской области"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 (далее – портал).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выдача аттестата эксперта, осуществляющего экспертные работы и инжиниринговые услуги в сфере архитектурной, градостроительной и строительной деятельности (далее – аттестат)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либо мотивированный ответ об отказе в предоставлении государственной услуги в случаях и по основаниям, предусмотренным пунктом 10 Стандарта.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Start w:name="z25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28"/>
    <w:bookmarkStart w:name="z2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229"/>
    <w:bookmarkStart w:name="z2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 процесса оказания государственной услуги:</w:t>
      </w:r>
    </w:p>
    <w:bookmarkEnd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сотрудником канцелярии услугодателя и передача его на рассмотрение руководителю услугодателя, в течение 20 (двадцати)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руководителем услугодателя, наложение резолюции (поручения и срока исполнения) и направление для рассмотрения ответственному исполнителю услугодателя,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проверки документов ответственным исполнителем услугодателя, направление документов в аттестационную комиссию услугодателя, в течение 5 (пяти)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аттестационной комиссией услугодателя документов, направление решения аттестационной комиссии услугодателя (далее – протокол) руководителю услугодателя, в течение 18 (восемнадцати)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утверждение протокола аттестационной комиссии услугодателя руководителем услугодателя, направление протокола ответственному исполнителю услугодателя,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подготовка результата оказания государственной услуги ответственным исполнителем услугодателя, направление на подпись руководителю услугодателя,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подписание руководителем услугодателя результата оказания государственной услуги и направление в канцелярию услугодателя,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направление канцелярией услугодателя результата оказания государственной услуги услугополучателю или в портал, в течение 1 (одного)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который служит основанием для начала выполнения следующей процедуры: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и направление для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протокол аттестационной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утверждение протокола аттестационной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подготовка результата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подписанный результат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результата оказания государственной услуги услугополучателю или в портал.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аттестационная комиссия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процессе предоставления государственной услуги осуществляется следующая последовательность процедур: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регистрирует заявление и передает на рассмотрение руководителю услугодателя, в течение 20 (двадцати)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заявление, налагает резолюцию (поручение и срок исполнения) и направляет ответственному исполнителю услугодателя,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проверку документов, направляет документы в аттестационную комиссию услугодателя, в течение 5 (пяти)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аттестационная комиссия услугодателя рассматривает документы, направляет протокол руководителю услугодателя, в течение 18 (восемнадцати)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утверждает протокол и направляет ответственному исполнителю услугодателя,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услугодателя подготавливает результат оказания государственной услуги и направляет на подпись руководителю услугодателя,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подписывает результат оказания государственной услуги и направляет в канцелярию услугодателя,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услугодателя направляет результат оказания государственной услуги услугополучателю или в портал, в течение 1 (одного) рабочего дня.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взаймодействия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веб-портал "электронного правительства":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электронно-цифровой подписи, которое хранится в интернет-браузере компьютера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электронно-цифровой подписи, процесс ввода получателем пароля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получателе через логин (индивидуальный идентификационный номер)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 на портале,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выбор услугополучателем регистрационного свидетельства электронно-цифровой подписи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портале срока действия регистрационного свидетельства электронно-цифровой подписи и отсутствия в списке отозванных (аннулированных) регистрационных свидетельств, а также соответствия идентификационных данных между индивидуальным идентификационным номером, указанным в запросе, и индивидуальным идентификационным номером, указанным в регистрационном свидетельстве электронно-цифровой подписи;</w:t>
      </w:r>
    </w:p>
    <w:bookmarkStart w:name="z6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 в связи с не подтверждением подлинности электронно-цифровой подписи услугополучателя;</w:t>
      </w:r>
    </w:p>
    <w:bookmarkEnd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посредством электронно-цифровой подписи получателя заполненной формы (введенных данных) запроса на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регистрация и обработка запроса на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условие 3 – проверка услугодателем соответствия получателя квалификационным требованиям и основаниям для выдачи аттестата;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формирование сообщения об отказе в запрашиваемой услуге в связи с имеющимися нарушениями в данных получателя на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процесс 9 – получение услугополучателем уведомления о дате и месте получения результата оказания государственной услуги, подписанный электронно-цифровой подписью уполномоченного лица услугодателя.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Функциональное взаимодействие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 между услугодателем, структурными подразделениями (работниками) услугодателя в процессе оказания государственной услуги приведено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экспертов,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экспертные работы и инжиниринговые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сфере архитектурной,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градостроительной и строительной деятельности"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 "электронного правительства"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20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0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35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5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экспертов,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экспертные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инжиниринговые услуги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архитектурной, градостроительной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строительной деятельности"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"Аттестация экспертов, осуществляющих экспертные работы и инжиниринговые услуги в сфере архитектурной, градостроительной и строительной деятельности"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41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1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2) Через веб-портал "электронное правительство"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69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9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36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header.xml" Type="http://schemas.openxmlformats.org/officeDocument/2006/relationships/header" Id="rId2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