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4533" w14:textId="e8c4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Уйгурском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26 марта 2015 года № 45-4. Зарегистрировано Департаментом юстиции Алматинской области 27 апреля 2015 года № 3148. Утратило силу решением Уйгурского районного маслихата Алматинской области от 5 февраля 2024 года № 8-17-88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Уйгурского районного маслихата Алматинской области от 05.02.2024 </w:t>
      </w:r>
      <w:r>
        <w:rPr>
          <w:rFonts w:ascii="Times New Roman"/>
          <w:b w:val="false"/>
          <w:i w:val="false"/>
          <w:color w:val="000000"/>
          <w:sz w:val="28"/>
        </w:rPr>
        <w:t>№ 8-17-88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в редакции решения Уйгурского районного маслихата Алматинской области от 22.10.2021 </w:t>
      </w:r>
      <w:r>
        <w:rPr>
          <w:rFonts w:ascii="Times New Roman"/>
          <w:b w:val="false"/>
          <w:i w:val="false"/>
          <w:color w:val="000000"/>
          <w:sz w:val="28"/>
        </w:rPr>
        <w:t>№ 7-14-67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Вступительная часть с изменениями, внесенными решением Уйгурского районного маслихата Алматинской области от 28.02.2017 </w:t>
      </w:r>
      <w:r>
        <w:rPr>
          <w:rFonts w:ascii="Times New Roman"/>
          <w:b w:val="false"/>
          <w:i w:val="false"/>
          <w:color w:val="000000"/>
          <w:sz w:val="28"/>
        </w:rPr>
        <w:t>№ 6-11-67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1.Определить размер и порядок оказания жилищной помощи в Уйгурском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Уйгурского районного маслихата Алматинской области от 22.10.2021 </w:t>
      </w:r>
      <w:r>
        <w:rPr>
          <w:rFonts w:ascii="Times New Roman"/>
          <w:b w:val="false"/>
          <w:i w:val="false"/>
          <w:color w:val="000000"/>
          <w:sz w:val="28"/>
        </w:rPr>
        <w:t>№ 7-14-67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30 мая 2014 года № 34-2 "Об определении размера и порядка оказания жилищной помощи малообеспеченным семьям (гражданам) по Уйгурскому району" (зарегистрированного в Реестре государственной регистрации нормативных правовых актов от 10 июля 2014 года за №2765, опубликованного в районной газете "Қарадала тынысы-Қарадала нәпәси" от 18 июля 2014 года №29 (81).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Райымбекского районного маслихата "По вопросам социальной защиты населения, трудоустройства, образования, здравоохранения, торговли, культуры, языка и религии".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отдела занятости и социальных программ Уйгурского района Амердинова Вахидина Амердиновича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К.Қожағұл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Уйгурского районного маслихата от 26 марта 2015 года №45-4 "Об определении размера и порядка оказания жилищной помощи малообеспеченным семьям (гражданам) Уйгурского района"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Размер и порядок оказания жилищной помощи в Уйгурском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Уйгурского районного маслихата Алматинской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 7-14-67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Уйгурском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(десяти)процентов.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"Уйгурский районный отдел занятости и социальных программ" (далее – уполномоченный орган).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20498).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корпорация),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