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09fd" w14:textId="a550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"Саркандский районный отдел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24 июля 2015 года № 363. Зарегистрировано Департаментом юстиции Алматинской области 26 августа 2015 года № 3363.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"Саркандский районный отдел пассажирского транспорта и автомобильных дорог"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Возложить на руководителя государственного учреждения "Саркандский районный отдел пассажирского транспорта и автомобильных дорог" Кауменова Айдара Болатовича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Разбекова Марата Мелисовича.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Сарканского района от 24 июля 2015 года № 363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"Саркандский районный отдел пассажирского транспорта и автомобильных дорог"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"Саркандский районный отдел пассажирского транспорта и автомобильных дорог" (далее - Отдел) является государственным органом Республики Казахстан, осуществляющим руководство в сфере пассажирского транспорта и автомобильных дорог.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Отдел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Отдела утверждаются в соответствии с действующим законодательством.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индекс 041500, Республика Казахстан, Алматинская область, Сарканский район, город Саркан, улица Тынышбаева, № 8.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государственное учреждение "Саркандский районный отдел пассажирского транспорта и автомобильных дорог".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Отдела.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Отдела осуществляется из местного бюджета.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Отдела: реализация на территории Сарканского района функций государственного управления в области пассажирского транспорта и автомобильных дорог.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Задачи: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организация государственного управления автомобильными дорогами;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организация строительства, эксплуатации и развития автомобильных дорог.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управление сетью автомобильных дорог районного значения общего пользования, улиц населенных пунктов;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пользования, улиц в населенных пунктах в пределах Сарканского района;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выдача разрешения на размещение объектов наружной (визуальной) рекламы в полосе отвода автомобильных дорог общего пользования районного значения;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(или) юридических лиц и (или) его филиалов и представительств по вопросам рекламной деятельности;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пределах своей компетенции осуществление контроля за соблюдением законодательства Республики Казахстан о рекламе;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организация регулярных городских (сельских), внутрирайонных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движения по маршрутам;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ведение реестра маршрутов регулярных сельских, внутрирайонных автомобильных перевозок пассажиров и багажа;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осуществление иных функций, предусмотренных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Права и обязанности: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в своей деятельности информацию от государственных органов и иных организаций;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осуществлять пользование имуществом, находящимся на праве оперативного управления;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разрабатывать проекты нормативных правовых актов акима, акимата района входящих в компетенцию Отдела;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своевременно и качественно рассматривать обращения физических и юридических лиц;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42"/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Отделом, относится к коммунальной собственности.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7"/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Отдела осуществляются в соответствии с законодательством Республики Казахстан.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