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6c5c" w14:textId="b4d6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24 июля 2015 года № 365. Зарегистрировано Департаментом юстиции Алматинской области 20 августа 2015 года № 3355.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"Сарканский районный отдел архитектуры и градостроительства"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"Сарканский районный отдел архитектуры и градостроительства" Аязбаева Малика Токтасыновича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Разбекова Марата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Кошанбеков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Сарканского района от 24 июля 2015 года № 365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"Сарканский районный отдел архитектуры и градостроительства"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"Сарканский районный отдел архитектуры и градостроительства" (далее – Отдел) является государственным органом Республики Казахстан, осуществляющим руководство в сфере архитектуры и градостроительства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041500, Республика Казахстан, Алматинская область, Сарканский район, город Саркан, улица Тынышбаева,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"Сарканский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Миссия Отдела: осуществление архитектурной и градостроительной деятельности на территории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развитии территорий района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городской планировки), генеральных планов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