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f114" w14:textId="fdcf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языков" акимата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01 сентября 2015 года № 329. Зарегистрировано Департаментом юстиции Алматинской области 02 октября 2015 года № 3458.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государственном имуществе" от 1 марта 2011 года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8)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Республики Казахстан и "Об утверждении Типового положения государственного органа Республики Казахстан" от 29 октября 2012 года № 410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языков" акимата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культуры и развития языков" акимата Райымбекского района Окасу Нурмаман Токенулы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района Такабаева Олжаса Маратовича.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Райымбекского района от 1 сентября 2015 года № 329 "Об утверждении Положения государственного учреждения "Отдел культуры и развития языков" акимата Райымбекского района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языков" акимата Райымбекского района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языков" акимата Райымбекского района (далее - Отдел) является государственным органом Республики Казахстан, осуществляющим руководство в сфере культуры и развития языков на территории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Б.Атыханулы,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языков" акимата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реализация государственной политики в области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"Районный Дом культуры акимата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учреждение культуры "Райымбекская районная библиотека".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