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df64" w14:textId="2aad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строительства"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21 июля 2015 года № 291. Зарегистрировано Департаментом юстиции Алматинской области 20 августа 2015 года № 3350.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строительства" Райымбекского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строительства" Райымбекского района Тилепбердиева Мурата Алкожаевича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Такабаева Олжаса Маратовича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Райымбекского района от 21 июля 2015 года № 291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строительства" Райымбекского района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строительства" Райымбекского района (далее – Отдел) является государственным органом Республики Казахстан, осуществляющим руководство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ведомств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041400, Республика Казахстан, Алматинская область, Райымбекский район, село Кеген, улица Б. Момышулы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строительства"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проведение государственной строительной политики на территории Райымбекского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годовых и перспективных программ по строительству, реконструкции и капитальному ремонту районных объектов в соответствии с бюджетными программами по жилищному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работ по строительству, реконструкции и капитальному ремонту объектов инженерной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иные задачи,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реализации государственных закупок (проектирование, строительство, реконструкция, капитальный ремонт объектов, выполняемых за счет средств местного бюджета либо с его участием);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контроля за ходом строительства, реконструкцией объектов, строящихся за счет местного бюджета, трансфертов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участие в приемке объектов в эксплуатацию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приемочными комиссиями;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решению вопросов, относящихся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