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df64" w14:textId="2aa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21 июля 2015 года № 291. Зарегистрировано Департаментом юстиции Алматинской области 20 августа 2015 года № 3350.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строительства" Райымбекского района Тилепбердиева Мурата Алкожаевича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21 июля 2015 года № 291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строительства" Райымбекского района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строительства" Райымбекского района (далее – Отдел)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Б. Момышулы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строительства"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проведение государственной строительной политики на территории Райымбекского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районных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ходом строительства, реконструкцией объектов, строящихся за счет местного бюджета,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