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85bc" w14:textId="8648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05 июня 2015 года № 307. Зарегистрировано Департаментом юстиции Алматинской области 01 июля 2015 года № 3254.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Каратальского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Байтаеву Кульпаш Измухановну.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внутренней политики Каратальского района" Имангалиеву Сагиру Танатаровну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от 5 июня 2015 года № 307 "Об утверждении Положения государственного учреждения "Отдел внутренней политики Каратальского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Каратальского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Каратальского района" (далее - Отдел) является государственным органом Республики Казахстан, осуществляющим руководство в сфере внутренней политики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041000, Республика Казахстан, Алматинская область, Каратальский район, город Уштобе, проспект Конаева,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– государственное учреждение "Отдел внутренней политики Каратальского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Отдела: осуществление государственной политики и функций государственного управления в сфере внутренней политики в Каратальском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по обеспечению внутриполитической стабильности, единства народа и консолидации общества в районе;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разъяснения и пропаганды в районе ежегодных Посланий Президента народу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социологических и политологических исследований, направленных на прогноз общественно-политической ситуации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контроля за выполнением актов Президента и Правительства Республики Казахстан, поручений Администрации Президента Республики Казахстан, постановлений, решений и распоряжений акима области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стратегического и политического планирования, координации работы государственных органов по вопросам внутренней политики, разработка единого плана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взаимодействия с политическими партиями, неправительственными организациями, религиозными объединениями, профессиональными союзами;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оказание организационно-информационной помощи секретариату Малой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акций, семинаров, круглых столов, совещаний по вопросам пропаганды и применения государственных символов на территорий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идеологическое обеспечение общественно-политических, культурно-массовых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оказание методической помощи по вопросам применения и пропаганды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сбора и обработки информации, анализа практики применения и пропаганды государственных символов, разработка рекомендаций по совершенствованию работ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служебной переписки с государственными организациями и иными организациями по вопросам,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