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5fd5" w14:textId="0bd5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Карасайского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27 мая 2015 года № 43-5. Зарегистрировано Департаментом юстиции Алматинской области 18 июня 2015 года № 3233. Утратило силу решением Карасайского районного маслихата Алматинской области от 18 января 2017 года № 11-3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Карасайского районного маслихата Алматинской области от 18.01.2017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05 марта 2014 года № 185 "Об утверждении стандартов государственных услуг в сфере жилищно-коммунального хозяйства",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размер и порядок оказания жилищной помощи малообеспеченным семьям (гражданам) Карасайского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8 сентября 2014 года № 34-6 " Об определении размера и порядка оказания жилищной помощи малообеспеченным семьям (гражданам) Карасайского района" (зарегистрированного в Реестре государственной регистрации нормативных правовых актов от 25 сентября 2014 года № 2860, опубликованного в районной газете "Заман жаршысы" от 11 октября 2014 года № 42 (8108)).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Карасайского районного маслихата "По вопросам социальной защиты населения, труда, образования, здравоохранения, культуры, языка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главного специалиста аппарата районного маслихата Рымбаеву Баян Садырбаевну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43-й сессии Карасайского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Сакабаев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"Отдел занятости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социальных программ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"Отдел экономики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бюджетного планирования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Карасайского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 от 27 мая 2015 года № 43-5 "Об определении размера и порядка оказания жилищной помощи малообеспеченным семьям (гражданам) Карасайского района"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 (далее - стандарт),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</w:t>
      </w:r>
      <w:r>
        <w:rPr>
          <w:rFonts w:ascii="Times New Roman"/>
          <w:b w:val="false"/>
          <w:i w:val="false"/>
          <w:color w:val="000000"/>
          <w:sz w:val="28"/>
        </w:rPr>
        <w:t>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уполномоченный орган – государственное учреждение "Отдел занятости и социальных программ Карасайского района"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центр обслуживания населения -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Казахстан, осуществляющее организацию работы по приему заявлений на оказание государственных услуг и выдаче их результатов услугополучателю по принципу "одного окна", а также обеспечивающее оказание государственных услуг в электронной форме посредством получения сведений из информационных систем в соответствии с 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веб-портал – веб-портал "электронного правительства"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малообеспеченные семьи (граждане) - лица, которые в соответствии с жилищным 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предоставляется за счет средств местного бюджета малообеспеченным семьям (гражданам), постоянно проживающим в Карасайском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Доля предельно допустимого уровня расходов устанавливается к совокупному доходу семьи в размере десяти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безработным, не 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I и II группы, лицами старше восьмидесяти лет, детьми в возрасте до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безработным, без уважительных причин отказавшимся от предложенного уполномоченными органами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Расчетным периодом для назначения жилищной помощи считается квартал года, в котором подано заявление со всеми необходимыми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Для назначения жилищной помощи гражданин (семья) в центр обслуживания населения или веб-портал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центр обслуживания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заявление по форме согласно приложению 1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 услугополучателя (оригинал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документы, подтверждающие доходы семьи, указанные в пунктах 1,5,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6, 7, подпункте 2) пункта 8 и пункте 10 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счета о размерах ежемесячных взносов на содержание жилого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квитанцию-счет за услуги телекоммуникаций или копия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счет о размере арендной платы за пользование жилищем,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веб-портал: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запрос в форме электронного документа, удостоверенный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электронные копии документов, подтверждающих доходы семьи,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указанные в пунктах 1, 5, 6, 7, подпункте 2) пункта 8 и пункте 10 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электронную копию счета о размерах ежемесячных взносов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электронную копию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электронную копию квитанции-счета за услуги телекоммуникаций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копия договора на оказание услуг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электронную копию счета о размере арендной платы за 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жилищем, арендованным местным исполнительным органом в частном жилищном фонде, предъявленного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Заявления рассматриваются в установленные законодательством Республики Казахстан сроки и результатом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является уведомление о назначении жилищной помощи или обоснованный ответ об отказе оказания государственной услуги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Получатели жилищной помощи в течение пятнадцати календарных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дней извещают уполномоченный орган об обстоятельствах, влияющих на право получения жилищной помощи или ее размер.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Порядок исчисления совокупного дохода семьи (гражданина), претендующей на получение жилищной помощи расчитывается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05 декабря 2011 года №471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При назначении жилищной помощи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потребление газа: семьям, проживающим в частном секторе, при использовании природного газа для приготовления пищи – 12,5 кубических метров в месяц на одну семью, проживающим в многоквартирных жилых домах при использовании природного газа для приготовления пищи – 22,5 кубических метров в месяц на одну семью, при наличии приборов учета по показаниям, но не выше действующих норм; семьям, проживающим в жилом доме с печным отоплением –  (1 маленький баллон) в месяц на одну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потребление электроэнергии: на 1-го человека – 70 киловатт в месяц, на 2 человека – 140 киловатт, на 3 человека – 150 киловатт, на 4-х и более человек – 180 киловатт на семью;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нормы на водоснабжение - на каждого члена семьи,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вывоз твердых бытовых отходов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на содержание жилого дома (жилого здания) согласно счета о размере целевого взноса;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для потребителей твердого топлива: на жилые дома с печным отоплением – четыре тонны угля на отопительный сезон, благоустроенные квартиры использующие электроэнергию для отопления стоимость четырех тонн угля на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При расчете стоимости твердого топлива учитывается средняя цена сложившаяся за предыдущий квартал в регионе.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Финансирование выплат жилищной помощи осуществляется в пределах средств, предусмотренных бюджетом района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Выплата жилищной помощи малообеспеченным семьям (гражданам) осуществляется уполномоченным органом через банки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