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a4c8" w14:textId="8afa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(черт) сел КазЦИК, М.Туймебаева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05 октября 2015 года № 49-236 и постановление акимата Илийского района Алматинской области от 05 октября 2015 года № 49-236 . Зарегистрировано Департаментом юстиции Алматинской области 12 ноября 2015 года № 3547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Республике Казахстан", совместным решением маслихата Алматинской области № 43-247 от 27 марта 2015 года и постановлением акимата Алматинской области № 156 от 27 марта 2015 года "Об изменении границ Байсеркенского, КазЦИКовского, Ащибулакского сельских округов и поселка Боралдай Илийского района Алматинской области" и с учетом мнения органов управления сел,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Илийского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(черты) сел КазЦИК, М.Туймебаева изменить согласно предоставленным схематическим картам: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Ащибулакскому сельскому округу: включить в черту села М.Туймебаева общей площадью 137,2121 гектаров земли южной части промышленной зоны ликвидированного Первомайского сельского округа и общей площадью 91,4000 гектаров земель военного городка "Первомайские пруды" Байсеркенского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КазЦИКовскому сельскому округу: включить в черту села КазЦИК общей площадью 232,2432 гектаров земли юго-западной части промышленной зоны ликвидированого Первомайского сельского округа, в том числе жилых домов, по улице Бережинского Алексей Федоровича с № 1 по № 120, а также общей площадью 244,6844 гектаров земель промышленной зоны, военного городка поселка Боралдай, в том числе, воинских частей № 03825, № 16194, № 55065, закрытого кладбища.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архитектуры и градостроительства Илийского района" Каипова Рауана Талгатовича опубликование настоящего совместного решения маслихата Илийского района и постановления акимата Илийского района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маслихата Илийского района и акимата Илийского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совместного решения маслихата Илийского района и постановления акимата Илийского района возложить на заместителя акима района Файль Виктора Александровича.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совместное решение маслихата Илийского района и постановление акимата Илийского района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Кагазбаева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548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939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