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9f9e" w14:textId="e2b9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являющимся гражданскими служащими и работающим в сельских населенных пунктах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9 февраля 2015 года № 48-259. Зарегистрировано Департаментом юстиции Алматинской области 18 февраля 2015 года № 3067. Утратило силу решением Ескельдинского районного маслихата Алматинской области от 7 октября 2020 года № 72-40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72-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за счет средств районного бюджета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я, здравоохранения, спорта,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отдела (по согласованию Алимбаев С.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и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