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7924" w14:textId="3577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03 апреля 2015 года № 47-7. Зарегистрировано Департаментом юстиции Алматинской области 30 апреля 2015 года № 3155. Утратило силу решением Алакольского районного маслихата Алматинской области от 29 апреля 2016 года № 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Алакольского районного маслихата Алматинской области от 29.04 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размер и порядок оказания жилищной помощи малообеспеченным семьям (гражданам) Алакольского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Алакольского районного маслихата "По вопросам социального развития и депутатского полномочия".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аппарата Алакольского районного маслихата Актымбаева Сагындык Кауановича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Байбазаров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Сейрбаев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Алакольского районного маслихата от 3 апреля 2015 года № 47-7 "Об определении размера и порядка оказания жилищной помощи малообеспеченным семьям (гражданам) Алакольского района" 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- отношение предельно-допустимого уровня расходов семьи (гражданина) в месяц на содержание жилого дома(жилого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- государственное учреждение "Отдел занятости и социальных программ Алакольского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веб-портал - веб-портал "электронного правительства" www.egov.kz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Алакольском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Заявления рассматриваются в установленном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- 10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электроэнергии: на 1-го человека -70 киловатт, на 2-х человек -140 киловатт, на 3-х человек -150 киловатт, на 4-х и более человек -210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для потребителей твердого топлива: на жилые дома с печным отоплением - пять тонн угля на отопительный сезон, благоустроенные квартиры использующие электроэнергию для отопления стоимость четырех тонн угля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