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ce0" w14:textId="31e5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21 мая 2015 года № 176. Зарегистрировано Департаментом юстиции Алматинской области 25 июня 2015 года № 3247.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Аксуского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земельных отношений Аксуского района" Жумагалиева Маулена Буркиткалиевича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Аксуского района № 176 от 21 мая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Аксуского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Аксуского района" (далее – Отдел) является государственным органом Республики Казахстан, осуществляющим руководство в сфере земельных отношений на территории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040100, Республика Казахстан, Алматинская область, Аксуский район, село Жансугурова,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земельных отношений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Аксуского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Аксуского района на использование земельных участков для проведения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Аксуского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 бесхозяйных земельных участков и организация работы по постановке их на 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