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7d33" w14:textId="b1b7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07 апреля 2015 года № 116. Зарегистрировано Департаментом юстиции Алматинской области 06 мая 2015 года № 3159. Утратило силу постановлением акимата Аксуского района Алматинской области от 22.06.2016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Положение государственного учреждения "Отдел занятости и социальных программ Аксуского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государственного учреждения "Отдел занятости и социальных программ Аксуского района" Бекбаланова Кайрата Тынбаевича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Сабырбаева Амандоса Акишевича.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Аксуского района № 116 от "7" апреля 2015 года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"Отдел занятости и социальных программ Аксуского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занятости и социальных программ Аксуского района" является государственным органом Республики Казахстан, осуществляющим руководство в сфере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Аксуского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занятости и социальных программ Аксуского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Аксуского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Аксуского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Аксуского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"Отдел занятости и социальных программ Аксуского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Аксуского района"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"Отдел занятости и социальных программ Аксуского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040100, Республика Казахстан, Алматинская область, Аксуский район, село Жансугурова, улица Желтоксан, №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занятости и социальных программ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занятости и социальных программ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Аксуского района"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Аксуского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занятости и социальных программ Аксуского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 права и обязанности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социальных программ Аксуского района": осуществление функций местного государственного управления по реализации государственной политики в содействии развития и совершенствования сферы социальной защиты населения с целью повышения уровня и качества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прав и социальных гарантий социально уязвимым слоям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иные задачи,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участие в подготовке нормативных правовых актов,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программ, направленных на стабилизацию и повышение уровня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назначение и выплата социальных пособий, предусмотренных законодательством Республики Казахстан, и оказание других видов социальной помощи за счет средств местного и республиканского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обращений, прием и консультирование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общественных работ для безработных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социальных рабочих мест для целевых групп 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профессиональной подготовки, переподготовки и повышения квалификации в соответствии с потребностями рынка труда безработных и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организация молодежной практики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исполнение социальной части индивидуальных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получать, в установленном законодательством порядке,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осуществлять иные права и обязанности,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государственного учреждения "Отдел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социальных программ Аксуского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Аксуского района"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занятости и социальных программ Аксуского района" назначается на должность и освобождается от должности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социальных программ Аксуского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социальных программ Аксуского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занятости и социальных программ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занятости и социальных программ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занятости и социальных программ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занятости и социальных программ Аксуского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"Отдел занятости и социальных программ Аксуского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"Отдел занятости и социальных программ Аксуского района"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занятости и социальных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 Аксуского района" может иметь на праве оперативного управления </w:t>
      </w:r>
      <w:r>
        <w:rPr>
          <w:rFonts w:ascii="Times New Roman"/>
          <w:b w:val="false"/>
          <w:i w:val="false"/>
          <w:color w:val="000000"/>
          <w:sz w:val="28"/>
        </w:rPr>
        <w:t>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занятости и социальных программ Аксуского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 Аксуского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занятости и социальных программ Аксуского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занятости и социальных программ Аксуского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