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7a1e" w14:textId="31d7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Отенайского сельского округа</w:t>
      </w:r>
    </w:p>
    <w:p>
      <w:pPr>
        <w:spacing w:after="0"/>
        <w:ind w:left="0"/>
        <w:jc w:val="both"/>
      </w:pPr>
      <w:r>
        <w:rPr>
          <w:rFonts w:ascii="Times New Roman"/>
          <w:b w:val="false"/>
          <w:i w:val="false"/>
          <w:color w:val="000000"/>
          <w:sz w:val="28"/>
        </w:rPr>
        <w:t>Решение акима Отенайского сельского округа города Талдыкорган Алматинской области от 15 января 2015 года № 1. Зарегистрировано Департаментом юстиции Алматинской области от 18 февраля 2015 года № 3068</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и c учетом мнения населения Отенайского сельского округа, на основании заключения ономастической комиссии Алматинской области, аким Отенайского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Присвоить следующие наименования новым улицам Отенайского сельского округа:</w:t>
      </w:r>
      <w:r>
        <w:br/>
      </w:r>
      <w:r>
        <w:rPr>
          <w:rFonts w:ascii="Times New Roman"/>
          <w:b w:val="false"/>
          <w:i w:val="false"/>
          <w:color w:val="000000"/>
          <w:sz w:val="28"/>
        </w:rPr>
        <w:t>
      </w:t>
      </w:r>
      <w:r>
        <w:rPr>
          <w:rFonts w:ascii="Times New Roman"/>
          <w:b w:val="false"/>
          <w:i w:val="false"/>
          <w:color w:val="000000"/>
          <w:sz w:val="28"/>
        </w:rPr>
        <w:t>1) первой улице "Кокжиек", второй улице "Нурлы бастау", третьей улице "Баян батыр", четвертой улице "Алпамыс батыр", пятой улице "Жана коныс", шестой улице "Астана", седьмой улице "Болашак", восьмой улице "Республика", девятой улице "А. Жубанов", десятой улице "28 панфиловшылар", одиннадцатой улице "К. Байсейтова", двенадцатой улице "Окжетпес", тринадцатой улице "Мереке", четырнадцатой улице "Каблиса жырау", пятнадцатой улице "Кажымукан", шестнадцатой улице "Есим хан", семнадцатой улице "Т. Бигелдиев", восемнадцатой улице "Абилхайыр хан", девятнадцатой улице "Отеген батыр", двадцатой улице "Е. Имангалиев", двадцать первой улице "Ш. Айманов", двадцать второй улице "И. Есенберлин", двадцать третьей улице "Домалак ана", двадцать четвертой улице "Енлик-Кебек", двадцать пятой улице "Т. Рыскулов", двадцать шестой улице "Биржан сал" расположенные на юго-востоке жилого массива "Жастар 1" села Отенай Отенайского сельского округа;</w:t>
      </w:r>
      <w:r>
        <w:br/>
      </w:r>
      <w:r>
        <w:rPr>
          <w:rFonts w:ascii="Times New Roman"/>
          <w:b w:val="false"/>
          <w:i w:val="false"/>
          <w:color w:val="000000"/>
          <w:sz w:val="28"/>
        </w:rPr>
        <w:t>
      </w:t>
      </w:r>
      <w:r>
        <w:rPr>
          <w:rFonts w:ascii="Times New Roman"/>
          <w:b w:val="false"/>
          <w:i w:val="false"/>
          <w:color w:val="000000"/>
          <w:sz w:val="28"/>
        </w:rPr>
        <w:t>2) первой улице "Акын Сара", второй улице "Толе би", третьей улице "Балуан Шолак", четвертой улице "Н. Алдабергенов", пятой улице "Д. Конаев", шестой улице "М. Жумабаев", седьмой улице "Мустафа Шокай", восьмой улице "М. Толебаев", девятой улице "С. Муратбеков", десятой улице "Нурлы жол", одиннадцатой улице "Касым хан", двенадцатой улице "Жазиралы" расположенные на западе жилого массива "Жастар 2" села Отенай Отенайского сельского округа;</w:t>
      </w:r>
      <w:r>
        <w:br/>
      </w:r>
      <w:r>
        <w:rPr>
          <w:rFonts w:ascii="Times New Roman"/>
          <w:b w:val="false"/>
          <w:i w:val="false"/>
          <w:color w:val="000000"/>
          <w:sz w:val="28"/>
        </w:rPr>
        <w:t>
      </w:t>
      </w:r>
      <w:r>
        <w:rPr>
          <w:rFonts w:ascii="Times New Roman"/>
          <w:b w:val="false"/>
          <w:i w:val="false"/>
          <w:color w:val="000000"/>
          <w:sz w:val="28"/>
        </w:rPr>
        <w:t>3) первой улице "Т. Толеков", второй улице "С. Ыскаков", третьей улице "Н. Альбиланов", четвертой улице "Достык", пятой улице "Накулы", шестой улице "Куйши Дина", седьмой улице "К. Жалайыри", восьмой улице "Ескелди би" расположенные на западе села "Енбек" Отенайского сельского округа;</w:t>
      </w:r>
      <w:r>
        <w:br/>
      </w:r>
      <w:r>
        <w:rPr>
          <w:rFonts w:ascii="Times New Roman"/>
          <w:b w:val="false"/>
          <w:i w:val="false"/>
          <w:color w:val="000000"/>
          <w:sz w:val="28"/>
        </w:rPr>
        <w:t>
      </w:t>
      </w:r>
      <w:r>
        <w:rPr>
          <w:rFonts w:ascii="Times New Roman"/>
          <w:b w:val="false"/>
          <w:i w:val="false"/>
          <w:color w:val="000000"/>
          <w:sz w:val="28"/>
        </w:rPr>
        <w:t>4) первой улице "Желтоксан", второй улице "М. Ауезов", третьей улице "Абылай хан", четвертой улице "Байтерек", пятой улице "Кабанбай батыр", шестой улице "А. Иманов", седьмой улице "Ынталы", восьмой улице "Балпык би", девятой улице "Жайдарлы", десятой улице "Тауелсиздик", одиннадцатой улице "Богенбай батыр", двенадцатой улице "М. Макатаев", тринадцатой улице "Айша Биби", четырнадцатой улице "Атамекен", пятнадцатой улице "Аксу", шестнадцатой улице "Г. Мусирепов", семнадцатой улице "К. Рыскулбеков", восемнадцатой улице "Акбастау", девятнадцатой улице "Сырымбет", двадцатой улице "Ак босага", двадцать первой улице "Кенесары", двадцать второй улице "Коктобе", двадцать третьей улице "Долана", двадцать четвертой улице "А. Молдагулова", двадцать пятой улице "Ак тилек", двадцать шестой улице "Шырайлы", двадцать седьмой улице "Куаныш", двадцать восьмой улице "Сулутор", двадцать девятой улице "Игилик", тридцатой улице "Зере", тридцатой первой улице "Алтынемел", тридцать второй улице "Береке", тридцать третьей улице "Жана жол", тридцать четвертой улице "Алаш", тридцать пятой улице "Шаган", тридцать шестой улице "Акан сери", тридцать седьмой улице "Танбалытас", тридцать восьмой улице "Ш. Калдаяков", тридцать девятой улице "М. Маметова", сороковой улице "Ш. Жиенкулова", сорок первой улице "Ы. Алтынсарин", сорок второй улице "Мушелтой", сорок третьей улице "Жумбактас", сорок четвертой улице "Наурыз", сорок пятой улице "А. Байтурсынов", сорок шестой улице "Сарыарка" расположенные на западе села "Ынтымак" Отенайского сельского округа;</w:t>
      </w:r>
      <w:r>
        <w:br/>
      </w:r>
      <w:r>
        <w:rPr>
          <w:rFonts w:ascii="Times New Roman"/>
          <w:b w:val="false"/>
          <w:i w:val="false"/>
          <w:color w:val="000000"/>
          <w:sz w:val="28"/>
        </w:rPr>
        <w:t>
      </w:t>
      </w:r>
      <w:r>
        <w:rPr>
          <w:rFonts w:ascii="Times New Roman"/>
          <w:b w:val="false"/>
          <w:i w:val="false"/>
          <w:color w:val="000000"/>
          <w:sz w:val="28"/>
        </w:rPr>
        <w:t>5) первой улице "Нурлы болашак", второй улице "Атамура", третьей улице "Бастау", четвертой улице "Курмангазы", пятой улице "Н. Тилендиев", шестой улице "Райымбек батыр", седьмой улице "Ш. Кудайбердиулы", восьмой улице "Казыбек би" расположенные на юго-западе села "Мойнак" Отенайского сельского округа.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заместителя акима Отенайского сельского округа Жамаубаева Нурлана Кайдаровича.</w:t>
      </w:r>
      <w:r>
        <w:br/>
      </w:r>
      <w:r>
        <w:rPr>
          <w:rFonts w:ascii="Times New Roman"/>
          <w:b w:val="false"/>
          <w:i w:val="false"/>
          <w:color w:val="000000"/>
          <w:sz w:val="28"/>
        </w:rPr>
        <w:t>
      </w:t>
      </w:r>
      <w:r>
        <w:rPr>
          <w:rFonts w:ascii="Times New Roman"/>
          <w:b w:val="false"/>
          <w:i w:val="false"/>
          <w:color w:val="000000"/>
          <w:sz w:val="28"/>
        </w:rPr>
        <w:t>3. Возложить на ведущего специалиста отделения жилищно-коммунального хозяйства Чаикова Фархада Сакеновича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w:t>
      </w:r>
      <w:r>
        <w:br/>
      </w:r>
      <w:r>
        <w:rPr>
          <w:rFonts w:ascii="Times New Roman"/>
          <w:b w:val="false"/>
          <w:i w:val="false"/>
          <w:color w:val="000000"/>
          <w:sz w:val="28"/>
        </w:rPr>
        <w:t>
      </w:t>
      </w:r>
      <w:r>
        <w:rPr>
          <w:rFonts w:ascii="Times New Roman"/>
          <w:b w:val="false"/>
          <w:i w:val="false"/>
          <w:color w:val="000000"/>
          <w:sz w:val="28"/>
        </w:rPr>
        <w:t xml:space="preserve">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Отенайского сельского округа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города Талдыкорган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Джетыбаев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