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29f93d" w14:textId="329f93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реализации арестованного имущества, в том числе на торгах в форме электронного аукциона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юстиции Республики Казахстан от 20 февраля 2015 года № 100. Зарегистрирован в Министерстве юстиции Республики Казахстан 24 февраля 2015 года № 10321.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Преамбула предусматривается в редакции </w:t>
      </w:r>
      <w:r>
        <w:rPr>
          <w:rFonts w:ascii="Times New Roman"/>
          <w:b w:val="false"/>
          <w:i w:val="false"/>
          <w:color w:val="ff0000"/>
          <w:sz w:val="28"/>
        </w:rPr>
        <w:t>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Министра юстиции РК от 10.08.2026 № 773 (вводится в действие с 01.01.2027).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74 Закона Республики Казахстан от 2 апреля 2010 года "Об исполнительном производстве и статусе судебных исполнителей",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реализации арестованного имущества, в том числе на торгах в форме электронного аукциона,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по исполнению судебных актов Министерства юстиции Республики Казахстан обеспечить: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и его официальное опубликование в информационно-правовой системе "Әділет" и в периодических печатных изданиях;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официальном интернет-ресурсе Министерства юстиции Республики Казахстан.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Заместителя Министра юстиции Әбдірайым Б.Ж.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Признать утратившими силу некоторые приказы Министра юстиции Республики Казахстан,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6"/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Настоящий приказ вводится в действие по истечении десяти календарных дней после дня его первого официального опубликования. 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Б. Имашев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20 февраля 2015 года № 100</w:t>
            </w:r>
          </w:p>
        </w:tc>
      </w:tr>
    </w:tbl>
    <w:bookmarkStart w:name="z10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</w:t>
      </w:r>
      <w:r>
        <w:br/>
      </w:r>
      <w:r>
        <w:rPr>
          <w:rFonts w:ascii="Times New Roman"/>
          <w:b/>
          <w:i w:val="false"/>
          <w:color w:val="000000"/>
        </w:rPr>
        <w:t>реализации арестованного имущества, в том числе</w:t>
      </w:r>
      <w:r>
        <w:br/>
      </w:r>
      <w:r>
        <w:rPr>
          <w:rFonts w:ascii="Times New Roman"/>
          <w:b/>
          <w:i w:val="false"/>
          <w:color w:val="000000"/>
        </w:rPr>
        <w:t>на торгах в форме электронного аукциона</w:t>
      </w:r>
      <w:r>
        <w:br/>
      </w:r>
      <w:r>
        <w:rPr>
          <w:rFonts w:ascii="Times New Roman"/>
          <w:b/>
          <w:i w:val="false"/>
          <w:color w:val="000000"/>
        </w:rPr>
        <w:t>Глава 1. Общие положения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Заголовок главы 1 в редакции приказа Министра юстиции РК от 21.09.2018 </w:t>
      </w:r>
      <w:r>
        <w:rPr>
          <w:rFonts w:ascii="Times New Roman"/>
          <w:b w:val="false"/>
          <w:i w:val="false"/>
          <w:color w:val="000000"/>
          <w:sz w:val="28"/>
        </w:rPr>
        <w:t>№ 1429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01.01.2019).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1 предусматривается в редакции </w:t>
      </w:r>
      <w:r>
        <w:rPr>
          <w:rFonts w:ascii="Times New Roman"/>
          <w:b w:val="false"/>
          <w:i w:val="false"/>
          <w:color w:val="ff0000"/>
          <w:sz w:val="28"/>
        </w:rPr>
        <w:t>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Министра юстиции РК от 10.08.2026 № 773 (вводится в действие с 01.01.2027).</w:t>
      </w:r>
    </w:p>
    <w:bookmarkStart w:name="z1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Правила реализации арестованного имущества, в том числе на торгах в форме электронного аукциона (далее - Правила) устанавливают порядок реализации арестованного имущества, не урегулированные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2 апреля 2010 года "Об исполнительном производстве и статусе судебных исполнителей".</w:t>
      </w:r>
    </w:p>
    <w:bookmarkEnd w:id="9"/>
    <w:bookmarkStart w:name="z1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понятия:</w:t>
      </w:r>
    </w:p>
    <w:bookmarkEnd w:id="10"/>
    <w:bookmarkStart w:name="z1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единая электронная торговая площадка (далее - ЕЭТП) - цифровая система, совокупность баз данных, технических, программных, телекоммуникационных и других средств, обеспечивающих возможность ввода, хранения и обработки информации, необходимой для проведения электронного аукциона, предоставляющая единую общедоступную точку доступа участникам электронного аукциона;</w:t>
      </w:r>
    </w:p>
    <w:bookmarkEnd w:id="11"/>
    <w:bookmarkStart w:name="z1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оператор ЕЭТП - организация, предоставляющая услуги по реализации имущества;</w:t>
      </w:r>
    </w:p>
    <w:bookmarkEnd w:id="12"/>
    <w:bookmarkStart w:name="z1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Е-юридическая помощь - цифровая система, предназначенная для автоматизации адвокатской деятельности и деятельности юридических консультантов;</w:t>
      </w:r>
    </w:p>
    <w:bookmarkEnd w:id="13"/>
    <w:bookmarkStart w:name="z1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лот - имущество должника или третьего лица состоящее из одного предмета, либо комплекс однородных предметов, либо комплекс предметов, реализуемое на аукционе;</w:t>
      </w:r>
    </w:p>
    <w:bookmarkEnd w:id="14"/>
    <w:bookmarkStart w:name="z1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уполномоченный орган - государственный орган, осуществляющий реализацию государственной политики и государственное регулирование деятельности в сфере обеспечения исполнения исполнительных документов;</w:t>
      </w:r>
    </w:p>
    <w:bookmarkEnd w:id="15"/>
    <w:bookmarkStart w:name="z1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объявление - информация о предстоящей реализации имущества на ЕЭТП;</w:t>
      </w:r>
    </w:p>
    <w:bookmarkEnd w:id="16"/>
    <w:bookmarkStart w:name="z1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электронный аукцион - способ электронных торгов в форме аукциона, при котором арестованное имущество реализуется с использованием единой электронной торговой площадки на основе равного доступа к ним всех потенциальных покупателей;</w:t>
      </w:r>
    </w:p>
    <w:bookmarkEnd w:id="17"/>
    <w:bookmarkStart w:name="z1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участник электронного аукциона - физическое или юридическое лицо, соответствующее установленным требованиям и надлежаще оформившее заявку;</w:t>
      </w:r>
    </w:p>
    <w:bookmarkEnd w:id="18"/>
    <w:bookmarkStart w:name="z1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победитель электронного аукциона - участник электронного аукциона, подтвердивший объявленную цену лота и выполнивший условия проведения электронного аукциона;</w:t>
      </w:r>
    </w:p>
    <w:bookmarkEnd w:id="19"/>
    <w:bookmarkStart w:name="z2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технический сбой электронной торговой площадки - технические неполадки электронной торговой площадки, исключающие возможность участия в процедуре электронного аукциона хотя бы одного участника и/или исключающие техническую возможность выполнять обслуживание проведения электронного аукциона работникам оператора электронной площадки;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Подпункт 11) предусматривается в редакции </w:t>
      </w:r>
      <w:r>
        <w:rPr>
          <w:rFonts w:ascii="Times New Roman"/>
          <w:b w:val="false"/>
          <w:i w:val="false"/>
          <w:color w:val="ff0000"/>
          <w:sz w:val="28"/>
        </w:rPr>
        <w:t>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Министра юстиции РК от 10.08.2026 № 773 (вводится в действие с 01.01.2027).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электронная цифровая подпись (далее - ЭЦП) - набор электронных цифровых символов, созданный средствами электронной цифровой подписи и подтверждающий достоверность электронного документа, его принадлежность и неизменность содержания.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в редакции приказа Министра юстиции РК от 21.09.2018 </w:t>
      </w:r>
      <w:r>
        <w:rPr>
          <w:rFonts w:ascii="Times New Roman"/>
          <w:b w:val="false"/>
          <w:i w:val="false"/>
          <w:color w:val="000000"/>
          <w:sz w:val="28"/>
        </w:rPr>
        <w:t>№ 1429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01.01.2019); с изменениями, внесенными приказом Министра юстиции РК от 30.05.2026 </w:t>
      </w:r>
      <w:r>
        <w:rPr>
          <w:rFonts w:ascii="Times New Roman"/>
          <w:b w:val="false"/>
          <w:i w:val="false"/>
          <w:color w:val="000000"/>
          <w:sz w:val="28"/>
        </w:rPr>
        <w:t>№ 510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Реализация ценных бумаг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2 в редакции приказа Министра юстиции РК от 21.09.2018 </w:t>
      </w:r>
      <w:r>
        <w:rPr>
          <w:rFonts w:ascii="Times New Roman"/>
          <w:b w:val="false"/>
          <w:i w:val="false"/>
          <w:color w:val="ff0000"/>
          <w:sz w:val="28"/>
        </w:rPr>
        <w:t>№ 1429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01.01.2019).</w:t>
      </w:r>
    </w:p>
    <w:bookmarkStart w:name="z15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Реализация ценных бумаг производится через профессиональных участников рынка ценных бумаг, имеющих соответствующую лицензию на право осуществления брокерской и дилерской деятельности на рынке ценных бумаг (далее – профессиональный участник).</w:t>
      </w:r>
    </w:p>
    <w:bookmarkEnd w:id="22"/>
    <w:bookmarkStart w:name="z16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 реализации ценных бумаг через профессиональных участников судебный исполнитель выносит постановление.</w:t>
      </w:r>
    </w:p>
    <w:bookmarkEnd w:id="23"/>
    <w:bookmarkStart w:name="z17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Профессиональные участники реализуют ценные бумаги в соответствии с требованиями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законодательства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 рынке ценных бумаг.</w:t>
      </w:r>
    </w:p>
    <w:bookmarkEnd w:id="24"/>
    <w:bookmarkStart w:name="z18"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Комиссионная продажа арестованного имущества</w:t>
      </w:r>
    </w:p>
    <w:bookmarkEnd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3 в редакции приказа Министра юстиции РК от 21.09.2018 </w:t>
      </w:r>
      <w:r>
        <w:rPr>
          <w:rFonts w:ascii="Times New Roman"/>
          <w:b w:val="false"/>
          <w:i w:val="false"/>
          <w:color w:val="ff0000"/>
          <w:sz w:val="28"/>
        </w:rPr>
        <w:t>№ 1429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01.01.2019).</w:t>
      </w:r>
    </w:p>
    <w:bookmarkStart w:name="z19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Продажа арестованного скоропортящегося имущества (далее - имущество) осуществляется на комиссионных началах через субъектов торговой деятельности.</w:t>
      </w:r>
    </w:p>
    <w:bookmarkEnd w:id="26"/>
    <w:bookmarkStart w:name="z20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Решение о выставлении имущества на продажу на комиссионных началах принимает судебный исполнитель, о чем выносит соответствующее постановление.</w:t>
      </w:r>
    </w:p>
    <w:bookmarkEnd w:id="27"/>
    <w:bookmarkStart w:name="z21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Передача имущества на продажу субъекту торговой деятельности производится актом приема-передачи.</w:t>
      </w:r>
    </w:p>
    <w:bookmarkEnd w:id="28"/>
    <w:bookmarkStart w:name="z22" w:id="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Подготовка к проведению электронного аукциона</w:t>
      </w:r>
    </w:p>
    <w:bookmarkEnd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4 в редакции приказа Министра юстиции РК от 21.09.2018 </w:t>
      </w:r>
      <w:r>
        <w:rPr>
          <w:rFonts w:ascii="Times New Roman"/>
          <w:b w:val="false"/>
          <w:i w:val="false"/>
          <w:color w:val="ff0000"/>
          <w:sz w:val="28"/>
        </w:rPr>
        <w:t>№ 1429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01.01.2019).</w:t>
      </w:r>
    </w:p>
    <w:bookmarkStart w:name="z23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9. </w:t>
      </w:r>
      <w:r>
        <w:rPr>
          <w:rFonts w:ascii="Times New Roman"/>
          <w:b w:val="false"/>
          <w:i w:val="false"/>
          <w:color w:val="000000"/>
          <w:sz w:val="28"/>
        </w:rPr>
        <w:t xml:space="preserve">Исключен приказом Министра юстиции РК от 05.05.2015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256 </w:t>
      </w:r>
      <w:r>
        <w:rPr>
          <w:rFonts w:ascii="Times New Roman"/>
          <w:b w:val="false"/>
          <w:i w:val="false"/>
          <w:color w:val="000000"/>
          <w:sz w:val="28"/>
        </w:rPr>
        <w:t>(вводится в действие после дня его первого официального опубликования).</w:t>
      </w:r>
    </w:p>
    <w:bookmarkEnd w:id="30"/>
    <w:bookmarkStart w:name="z24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10. </w:t>
      </w:r>
      <w:r>
        <w:rPr>
          <w:rFonts w:ascii="Times New Roman"/>
          <w:b w:val="false"/>
          <w:i w:val="false"/>
          <w:color w:val="000000"/>
          <w:sz w:val="28"/>
        </w:rPr>
        <w:t xml:space="preserve">Исключен приказом Министра юстиции РК от 05.05.2015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256 </w:t>
      </w:r>
      <w:r>
        <w:rPr>
          <w:rFonts w:ascii="Times New Roman"/>
          <w:b w:val="false"/>
          <w:i w:val="false"/>
          <w:color w:val="000000"/>
          <w:sz w:val="28"/>
        </w:rPr>
        <w:t>(вводится в действие после дня его первого официального опубликования).</w:t>
      </w:r>
    </w:p>
    <w:bookmarkEnd w:id="31"/>
    <w:bookmarkStart w:name="z25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11. </w:t>
      </w:r>
      <w:r>
        <w:rPr>
          <w:rFonts w:ascii="Times New Roman"/>
          <w:b w:val="false"/>
          <w:i w:val="false"/>
          <w:color w:val="000000"/>
          <w:sz w:val="28"/>
        </w:rPr>
        <w:t xml:space="preserve">Исключен приказом Министра юстиции РК от 05.05.2015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256 </w:t>
      </w:r>
      <w:r>
        <w:rPr>
          <w:rFonts w:ascii="Times New Roman"/>
          <w:b w:val="false"/>
          <w:i w:val="false"/>
          <w:color w:val="000000"/>
          <w:sz w:val="28"/>
        </w:rPr>
        <w:t>(вводится в действие после дня его первого официального опубликования).</w:t>
      </w:r>
    </w:p>
    <w:bookmarkEnd w:id="32"/>
    <w:bookmarkStart w:name="z26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12. </w:t>
      </w:r>
      <w:r>
        <w:rPr>
          <w:rFonts w:ascii="Times New Roman"/>
          <w:b w:val="false"/>
          <w:i w:val="false"/>
          <w:color w:val="000000"/>
          <w:sz w:val="28"/>
        </w:rPr>
        <w:t xml:space="preserve">Исключен приказом Министра юстиции РК от 05.05.2015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256 </w:t>
      </w:r>
      <w:r>
        <w:rPr>
          <w:rFonts w:ascii="Times New Roman"/>
          <w:b w:val="false"/>
          <w:i w:val="false"/>
          <w:color w:val="000000"/>
          <w:sz w:val="28"/>
        </w:rPr>
        <w:t>(вводится в действие после дня его первого официального опубликования).</w:t>
      </w:r>
    </w:p>
    <w:bookmarkEnd w:id="33"/>
    <w:bookmarkStart w:name="z27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13. </w:t>
      </w:r>
      <w:r>
        <w:rPr>
          <w:rFonts w:ascii="Times New Roman"/>
          <w:b w:val="false"/>
          <w:i w:val="false"/>
          <w:color w:val="000000"/>
          <w:sz w:val="28"/>
        </w:rPr>
        <w:t xml:space="preserve">Исключен приказом Министра юстиции РК от 05.05.2015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256 </w:t>
      </w:r>
      <w:r>
        <w:rPr>
          <w:rFonts w:ascii="Times New Roman"/>
          <w:b w:val="false"/>
          <w:i w:val="false"/>
          <w:color w:val="000000"/>
          <w:sz w:val="28"/>
        </w:rPr>
        <w:t>(вводится в действие после дня его первого официального опубликования).</w:t>
      </w:r>
    </w:p>
    <w:bookmarkEnd w:id="34"/>
    <w:bookmarkStart w:name="z28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Решение о выставлении арестованного имущества на электронный аукцион принимает судебный исполнитель, о чем выносит соответствующее постановление.</w:t>
      </w:r>
    </w:p>
    <w:bookmarkEnd w:id="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15 предусматривается в редакции </w:t>
      </w:r>
      <w:r>
        <w:rPr>
          <w:rFonts w:ascii="Times New Roman"/>
          <w:b w:val="false"/>
          <w:i w:val="false"/>
          <w:color w:val="ff0000"/>
          <w:sz w:val="28"/>
        </w:rPr>
        <w:t>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Министра юстиции РК от 10.08.2026 № 773 (вводится в действие с 01.01.2027).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Арестованное имущество не выставляется на электронный аукцион без надлежащего уведомления или ознакомления должника и взыскателя о произведенной оценке и предоставления им десяти календарных дней для обжалования результатов оценки. Исчисление указанного срока начинается со дня уведомления или ознакомления должника и взыскателя о произведенной оценке. Исключение составляют случаи нахождения должника в розыске, что не является препятствием для обращения взыскания на его имущество.</w:t>
      </w:r>
    </w:p>
    <w:bookmarkEnd w:id="36"/>
    <w:bookmarkStart w:name="z30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Выставление имущества на электронный аукцион судебным исполнителем производится путем направления на ЕЭТП заявки посредством автоматизированной цифровой системы по исполнительному производству с приложением копии исполнительного документа, постановления о выставлении имущества на реализацию, документов, подтверждающих надлежащее уведомление или ознакомление должника и взыскателя с оценкой имущества.</w:t>
      </w:r>
    </w:p>
    <w:bookmarkEnd w:id="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16 - в редакции приказа Министра юстиции РК от 30.05.2026 </w:t>
      </w:r>
      <w:r>
        <w:rPr>
          <w:rFonts w:ascii="Times New Roman"/>
          <w:b w:val="false"/>
          <w:i w:val="false"/>
          <w:color w:val="ff0000"/>
          <w:sz w:val="28"/>
        </w:rPr>
        <w:t>№ 510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1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16-1. Заявка направленная судебным исполнителем на ЕЭТП автоматически формируется в форме объявления о предстоящем электронном аукционе.</w:t>
      </w:r>
    </w:p>
    <w:bookmarkEnd w:id="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16-1 в соответствии с приказом Министра юстиции РК от 18.01.2017 </w:t>
      </w:r>
      <w:r>
        <w:rPr>
          <w:rFonts w:ascii="Times New Roman"/>
          <w:b w:val="false"/>
          <w:i w:val="false"/>
          <w:color w:val="000000"/>
          <w:sz w:val="28"/>
        </w:rPr>
        <w:t>№ 48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2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16-2. Ответственным за выставление на электронный аукцион арестованного имущества, а также за полноту и достоверность предоставленных данных в заявке на реализацию имущества является судебный исполнитель.</w:t>
      </w:r>
    </w:p>
    <w:bookmarkEnd w:id="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16-2 в соответствии с приказом Министра юстиции РК от 18.01.2017 </w:t>
      </w:r>
      <w:r>
        <w:rPr>
          <w:rFonts w:ascii="Times New Roman"/>
          <w:b w:val="false"/>
          <w:i w:val="false"/>
          <w:color w:val="000000"/>
          <w:sz w:val="28"/>
        </w:rPr>
        <w:t>№ 48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Объявление о предстоящем электронном аукционе публикуется на ЕЭТП не позднее, чем за десять календарных дней до проведения аукциона. Одновременно с этим объявление размещается на интернет-ресурсах по продаже движимого и недвижимого имущества.</w:t>
      </w:r>
    </w:p>
    <w:bookmarkEnd w:id="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в редакции приказа Министра юстиции РК от 21.09.2018 </w:t>
      </w:r>
      <w:r>
        <w:rPr>
          <w:rFonts w:ascii="Times New Roman"/>
          <w:b w:val="false"/>
          <w:i w:val="false"/>
          <w:color w:val="000000"/>
          <w:sz w:val="28"/>
        </w:rPr>
        <w:t>№ 1429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01.01.2019).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Объявление о предстоящем электронном аукционе содержит следующие сведения:</w:t>
      </w:r>
    </w:p>
    <w:bookmarkEnd w:id="41"/>
    <w:bookmarkStart w:name="z31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дата и время электронного аукциона;</w:t>
      </w:r>
    </w:p>
    <w:bookmarkEnd w:id="42"/>
    <w:bookmarkStart w:name="z32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наименование лота;</w:t>
      </w:r>
    </w:p>
    <w:bookmarkEnd w:id="43"/>
    <w:bookmarkStart w:name="z3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стартовая цена (стоимость) лота с отражением средней рыночной стоимости имущества;</w:t>
      </w:r>
    </w:p>
    <w:bookmarkEnd w:id="44"/>
    <w:bookmarkStart w:name="z3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размер гарантийного взноса для участия в электронном аукционе и реквизиты банковского счета оператора ЕЭТП, на который должен быть перечислен гарантийный взнос;</w:t>
      </w:r>
    </w:p>
    <w:bookmarkEnd w:id="45"/>
    <w:bookmarkStart w:name="z35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сроки приема заявок;</w:t>
      </w:r>
    </w:p>
    <w:bookmarkEnd w:id="46"/>
    <w:bookmarkStart w:name="z3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телефон и адрес оператора ЕЭТП, судебного исполнителя;</w:t>
      </w:r>
    </w:p>
    <w:bookmarkEnd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отчет об оценке имущества с фотографиями объекта реализации.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в редакции приказа Министра юстиции РК от 21.09.2018 </w:t>
      </w:r>
      <w:r>
        <w:rPr>
          <w:rFonts w:ascii="Times New Roman"/>
          <w:b w:val="false"/>
          <w:i w:val="false"/>
          <w:color w:val="000000"/>
          <w:sz w:val="28"/>
        </w:rPr>
        <w:t>№ 1429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01.01.2019).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19. После публикации объявления о проведении электронного аукциона ЕЭТП обеспечивает свободный доступ всем желающим к информации по лоту и информации, регламентирующей деятельность ЕЭТП.</w:t>
      </w:r>
    </w:p>
    <w:bookmarkEnd w:id="48"/>
    <w:bookmarkStart w:name="z34" w:id="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Условия участия в электронном аукционе и регистрация</w:t>
      </w:r>
      <w:r>
        <w:br/>
      </w:r>
      <w:r>
        <w:rPr>
          <w:rFonts w:ascii="Times New Roman"/>
          <w:b/>
          <w:i w:val="false"/>
          <w:color w:val="000000"/>
        </w:rPr>
        <w:t>участников</w:t>
      </w:r>
    </w:p>
    <w:bookmarkEnd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5 в редакции приказа Министра юстиции РК от 21.09.2018 </w:t>
      </w:r>
      <w:r>
        <w:rPr>
          <w:rFonts w:ascii="Times New Roman"/>
          <w:b w:val="false"/>
          <w:i w:val="false"/>
          <w:color w:val="ff0000"/>
          <w:sz w:val="28"/>
        </w:rPr>
        <w:t>№ 1429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01.01.2019).</w:t>
      </w:r>
    </w:p>
    <w:bookmarkStart w:name="z35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Лицо, становится участником электронного аукциона с момента поступления заявки на ЕЭТП.</w:t>
      </w:r>
    </w:p>
    <w:bookmarkEnd w:id="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20 в редакции приказа Министра юстиции РК от 18.01.2017 </w:t>
      </w:r>
      <w:r>
        <w:rPr>
          <w:rFonts w:ascii="Times New Roman"/>
          <w:b w:val="false"/>
          <w:i w:val="false"/>
          <w:color w:val="000000"/>
          <w:sz w:val="28"/>
        </w:rPr>
        <w:t>№ 48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2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20-1. В электронном аукционе в качестве покупателей не могут принимать участие лица, указанные в </w:t>
      </w:r>
      <w:r>
        <w:rPr>
          <w:rFonts w:ascii="Times New Roman"/>
          <w:b w:val="false"/>
          <w:i w:val="false"/>
          <w:color w:val="000000"/>
          <w:sz w:val="28"/>
        </w:rPr>
        <w:t>пункте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80 Закона.</w:t>
      </w:r>
    </w:p>
    <w:bookmarkEnd w:id="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20-1 в соответствии с приказом Министра юстиции РК от 02.03.2022 </w:t>
      </w:r>
      <w:r>
        <w:rPr>
          <w:rFonts w:ascii="Times New Roman"/>
          <w:b w:val="false"/>
          <w:i w:val="false"/>
          <w:color w:val="000000"/>
          <w:sz w:val="28"/>
        </w:rPr>
        <w:t>№ 177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3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20-2. Перед началом электронного аукциона участники подписывают уведомление с помощью ЭЦП.</w:t>
      </w:r>
    </w:p>
    <w:bookmarkEnd w:id="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20-2 в соответствии с приказом Министра юстиции РК от 02.03.2022 </w:t>
      </w:r>
      <w:r>
        <w:rPr>
          <w:rFonts w:ascii="Times New Roman"/>
          <w:b w:val="false"/>
          <w:i w:val="false"/>
          <w:color w:val="000000"/>
          <w:sz w:val="28"/>
        </w:rPr>
        <w:t>№ 177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Регистрация заявок участников электронного аукциона осуществляется на веб-портале ЕЭТП со дня публикации оповещения о предстоящем аукционе и завершается за двадцать четыре часа до начала аукциона. Заявки, поступившие по истечении срока их приема и регистрации, не рассматриваются.</w:t>
      </w:r>
    </w:p>
    <w:bookmarkEnd w:id="53"/>
    <w:bookmarkStart w:name="z37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22. Для регистрации в качестве участника электронного аукциона необходимо на веб-портале ЕЭТП зарегистрировать электронную заявку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подписанную ЭЦП участника, с приложением электронной копии платежного документа, подтверждающего перечисления участником электронного аукциона гарантийного взноса.</w:t>
      </w:r>
    </w:p>
    <w:bookmarkEnd w:id="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23 предусматривается в редакции </w:t>
      </w:r>
      <w:r>
        <w:rPr>
          <w:rFonts w:ascii="Times New Roman"/>
          <w:b w:val="false"/>
          <w:i w:val="false"/>
          <w:color w:val="ff0000"/>
          <w:sz w:val="28"/>
        </w:rPr>
        <w:t>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Министра юстиции РК от 10.08.2026 № 773 (вводится в действие с 01.01.2027).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Гарантийный взнос для участия в электронном аукционе устанавливается в размере пяти процентов от оценочной стоимости имущества и вносится участником электронного аукциона на банковский счет оператора ЕЭТП.</w:t>
      </w:r>
    </w:p>
    <w:bookmarkEnd w:id="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23 - в редакции приказа Министра юстиции РК от 02.03.2022 </w:t>
      </w:r>
      <w:r>
        <w:rPr>
          <w:rFonts w:ascii="Times New Roman"/>
          <w:b w:val="false"/>
          <w:i w:val="false"/>
          <w:color w:val="000000"/>
          <w:sz w:val="28"/>
        </w:rPr>
        <w:t>№ 177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Участником, гарантийный взнос может быть оставлен на банковском счете оператора ЕЭТП и использован для участия в очередных электронных аукционах в течение одного месяца.</w:t>
      </w:r>
    </w:p>
    <w:bookmarkEnd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недостаточности размера гарантийного взноса, находящегося на банковском счету оператора ЕЭТП, участник производит оплату недостающей суммы гарантийного взноса.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Возврат гарантийного взноса оператором ЕЭТП осуществляется в течение одного рабочего дня с момента подтверждения участником заявки о возврате гарантийного взноса, которая формируется после окончания аукциона либо путем последующей подачи заявки о возврате гарантийного взноса.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Гарантийный взнос возвращается участнику на банковский счет, указанный в заявке.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если участником в течение одного месяца гарантийный взнос не был использован, оператор ЕЭТП в течение одного рабочего дня с момента истечения установленного срока возвращает гарантийный взнос участнику на банковский счет, указанный в заявке.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24 в редакции приказа Министра юстиции РК от 26.06.2019 </w:t>
      </w:r>
      <w:r>
        <w:rPr>
          <w:rFonts w:ascii="Times New Roman"/>
          <w:b w:val="false"/>
          <w:i w:val="false"/>
          <w:color w:val="000000"/>
          <w:sz w:val="28"/>
        </w:rPr>
        <w:t>№ 346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25. Участник электронного аукциона вправе отозвать электронную заявку на участие в электронном аукционе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не позднее, чем за двадцать четыре часа до начала аукциона.</w:t>
      </w:r>
    </w:p>
    <w:bookmarkEnd w:id="57"/>
    <w:bookmarkStart w:name="z41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Действия, выполненные на ЕЭТП посредством ЭЦП, считаются произведенными от имени участника электронного аукциона.</w:t>
      </w:r>
    </w:p>
    <w:bookmarkEnd w:id="58"/>
    <w:bookmarkStart w:name="z42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Сведения об участнике электронного аукциона содержатся в личном кабинете участника.</w:t>
      </w:r>
    </w:p>
    <w:bookmarkEnd w:id="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27 в редакции приказа Министра юстиции РК от 18.01.2017 </w:t>
      </w:r>
      <w:r>
        <w:rPr>
          <w:rFonts w:ascii="Times New Roman"/>
          <w:b w:val="false"/>
          <w:i w:val="false"/>
          <w:color w:val="000000"/>
          <w:sz w:val="28"/>
        </w:rPr>
        <w:t>№ 48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3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Если отсутствуют сведения о лице в качестве участника электронного аукциона, заявка на ЕЭТП направляется повторно, но не позднее двадцати четырех часов до начала аукциона.</w:t>
      </w:r>
    </w:p>
    <w:bookmarkEnd w:id="6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28 в редакции приказа Министра юстиции РК от 18.01.2017 </w:t>
      </w:r>
      <w:r>
        <w:rPr>
          <w:rFonts w:ascii="Times New Roman"/>
          <w:b w:val="false"/>
          <w:i w:val="false"/>
          <w:color w:val="000000"/>
          <w:sz w:val="28"/>
        </w:rPr>
        <w:t>№ 48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4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Лицо, не признается участником электронного аукциона, если:</w:t>
      </w:r>
    </w:p>
    <w:bookmarkEnd w:id="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Подпункт 1) предусматривается в редакции </w:t>
      </w:r>
      <w:r>
        <w:rPr>
          <w:rFonts w:ascii="Times New Roman"/>
          <w:b w:val="false"/>
          <w:i w:val="false"/>
          <w:color w:val="ff0000"/>
          <w:sz w:val="28"/>
        </w:rPr>
        <w:t>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Министра юстиции РК от 10.08.2026 № 773 (вводится в действие с 01.01.2027).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отсутствует платежный документ, подтверждающий перечисление пятипроцентного гарантийного взноса;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заявка подана после установленного срока принятия заявок на участие в электронном аукционе.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29 в редакции приказа Министра юстиции РК от 18.01.2017 </w:t>
      </w:r>
      <w:r>
        <w:rPr>
          <w:rFonts w:ascii="Times New Roman"/>
          <w:b w:val="false"/>
          <w:i w:val="false"/>
          <w:color w:val="000000"/>
          <w:sz w:val="28"/>
        </w:rPr>
        <w:t>№ 48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5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Реестр участников электронного аукциона ведется оператором ЕЭТП в цифровом формате и содержит следующие сведения:</w:t>
      </w:r>
    </w:p>
    <w:bookmarkEnd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список лиц, участвующих в электронном аукционе с указанием заявки, лота, фамилии, имени, отчества (при его наличии) либо наименование юридического лица;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список отозванных заявок на лот с указанием фамилии, имени, отчества (при его наличии) либо наименование юридического лица.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реестре участников аукционов также указываются следующие сведения: идентификационный код участника электронного аукциона, наименование и номер лота, на который подана заявка, дата и время приема заявок.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30 в редакции приказа Министра юстиции РК от 18.01.2017 </w:t>
      </w:r>
      <w:r>
        <w:rPr>
          <w:rFonts w:ascii="Times New Roman"/>
          <w:b w:val="false"/>
          <w:i w:val="false"/>
          <w:color w:val="000000"/>
          <w:sz w:val="28"/>
        </w:rPr>
        <w:t>№ 48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приказом Министра юстиции РК от 30.05.2026 </w:t>
      </w:r>
      <w:r>
        <w:rPr>
          <w:rFonts w:ascii="Times New Roman"/>
          <w:b w:val="false"/>
          <w:i w:val="false"/>
          <w:color w:val="000000"/>
          <w:sz w:val="28"/>
        </w:rPr>
        <w:t>№ 510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30-1 предусматривается в редакции </w:t>
      </w:r>
      <w:r>
        <w:rPr>
          <w:rFonts w:ascii="Times New Roman"/>
          <w:b w:val="false"/>
          <w:i w:val="false"/>
          <w:color w:val="ff0000"/>
          <w:sz w:val="28"/>
        </w:rPr>
        <w:t>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Министра юстиции РК от 10.08.2026 № 773 (вводится в действие с 01.01.2027).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3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30-1. Сведения об электронном аукционе по письменному запросу физических и юридических лиц, предоставляются оператором ЕЭТП в соответствии с законодательством Республики Казахстан.</w:t>
      </w:r>
    </w:p>
    <w:bookmarkEnd w:id="6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30-1 в соответствии с приказом Министра юстиции РК от 18.01.2017 </w:t>
      </w:r>
      <w:r>
        <w:rPr>
          <w:rFonts w:ascii="Times New Roman"/>
          <w:b w:val="false"/>
          <w:i w:val="false"/>
          <w:color w:val="000000"/>
          <w:sz w:val="28"/>
        </w:rPr>
        <w:t>№ 48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Оператор ЕЭТП принимает меры по обеспечению сохранности заявок и прилагаемых к ним документов, а также их конфиденциальности.</w:t>
      </w:r>
    </w:p>
    <w:bookmarkEnd w:id="64"/>
    <w:bookmarkStart w:name="z47" w:id="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Порядок проведения электронного аукциона</w:t>
      </w:r>
    </w:p>
    <w:bookmarkEnd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6 в редакции приказа Министра юстиции РК от 21.09.2018 </w:t>
      </w:r>
      <w:r>
        <w:rPr>
          <w:rFonts w:ascii="Times New Roman"/>
          <w:b w:val="false"/>
          <w:i w:val="false"/>
          <w:color w:val="ff0000"/>
          <w:sz w:val="28"/>
        </w:rPr>
        <w:t>№ 1429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01.01.2019).</w:t>
      </w:r>
    </w:p>
    <w:bookmarkStart w:name="z48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Электронный аукцион проводится при наличии заявок на участие в торгах от двух и более зарегистрированных участников, находящихся в онлайн режиме на повышение стоимости имущества, а в случае отсутствия заявок аукцион признается несостоявшимся.</w:t>
      </w:r>
    </w:p>
    <w:bookmarkEnd w:id="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32 - в редакции приказа Министра юстиции РК от 02.03.2022 </w:t>
      </w:r>
      <w:r>
        <w:rPr>
          <w:rFonts w:ascii="Times New Roman"/>
          <w:b w:val="false"/>
          <w:i w:val="false"/>
          <w:color w:val="000000"/>
          <w:sz w:val="28"/>
        </w:rPr>
        <w:t>№ 177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4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32-1. В случае, если на момент начала электронного аукциона в онлайн режиме будет находиться менее двух участников или ни одна из объявленных цен лота участниками электронного аукциона не подтверждена, аукцион признается несостоявшимся. При этом электронный аукцион прекращается с автоматическим формированием протокола об итогах электронного аукциона.</w:t>
      </w:r>
    </w:p>
    <w:bookmarkEnd w:id="6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32-1 в соответствии с приказом Министра юстиции РК от 02.03.2022 </w:t>
      </w:r>
      <w:r>
        <w:rPr>
          <w:rFonts w:ascii="Times New Roman"/>
          <w:b w:val="false"/>
          <w:i w:val="false"/>
          <w:color w:val="000000"/>
          <w:sz w:val="28"/>
        </w:rPr>
        <w:t>№ 177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9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Имущество выставляется на электронный аукцион с установленным шагом 3 процента от оценочной стоимости.</w:t>
      </w:r>
    </w:p>
    <w:bookmarkEnd w:id="68"/>
    <w:bookmarkStart w:name="z50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Электронный аукцион начинается с запроса от участников аукциона предложений о цене лота, увеличенной на один шаг от его стартовой цены.</w:t>
      </w:r>
    </w:p>
    <w:bookmarkEnd w:id="69"/>
    <w:bookmarkStart w:name="z51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В случае если один из участников аукциона в течение пяти минут с начала запроса предложений подтвердит увеличенную на установленный шаг цену лота, время для подтверждения следующего предложения о цене лота продлевается на пять минут.</w:t>
      </w:r>
    </w:p>
    <w:bookmarkEnd w:id="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36 предусматривается в редакции </w:t>
      </w:r>
      <w:r>
        <w:rPr>
          <w:rFonts w:ascii="Times New Roman"/>
          <w:b w:val="false"/>
          <w:i w:val="false"/>
          <w:color w:val="ff0000"/>
          <w:sz w:val="28"/>
        </w:rPr>
        <w:t>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Министра юстиции РК от 10.08.2026 № 773 (вводится в действие с 01.01.2027).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2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Если в течение пяти минут с момента последнего подтвержденного предложения, следующее предложение об увеличении цены лота не будет подтверждено ни одним из участников, электронный аукцион завершается с автоматическим формированием протокола об итогах аукциона. Победителем электронного аукциона признается участник, подтвердивший предложение о цене лота последним.</w:t>
      </w:r>
    </w:p>
    <w:bookmarkEnd w:id="71"/>
    <w:bookmarkStart w:name="z53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Если в течение пяти минут с начала электронного аукциона ни один из участников электронного аукциона путем поддержания заранее установленного шага торгов не повысит стоимость имущества, то аукцион признается несостоявшимся.</w:t>
      </w:r>
    </w:p>
    <w:bookmarkEnd w:id="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37 - в редакции приказа Министра юстиции РК от 02.03.2022 </w:t>
      </w:r>
      <w:r>
        <w:rPr>
          <w:rFonts w:ascii="Times New Roman"/>
          <w:b w:val="false"/>
          <w:i w:val="false"/>
          <w:color w:val="000000"/>
          <w:sz w:val="28"/>
        </w:rPr>
        <w:t>№ 177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5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37-1. В случае признания аукциона несостоявшимся и отказа взыскателя оставить за собой имущество судебный исполнитель по истечении десяти рабочих дней со дня проведения первого аукциона назначает повторный аукцион методом понижения цены.</w:t>
      </w:r>
    </w:p>
    <w:bookmarkEnd w:id="7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37-1 в соответствии с приказом Министра юстиции РК от 02.03.2022 </w:t>
      </w:r>
      <w:r>
        <w:rPr>
          <w:rFonts w:ascii="Times New Roman"/>
          <w:b w:val="false"/>
          <w:i w:val="false"/>
          <w:color w:val="000000"/>
          <w:sz w:val="28"/>
        </w:rPr>
        <w:t>№ 177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6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37-2. Повторный электронный аукцион начинается с запроса от участников аукциона предложений о цене лота, сниженной на один шаг от его стартовой цены.</w:t>
      </w:r>
    </w:p>
    <w:bookmarkEnd w:id="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37-2 в соответствии с приказом Министра юстиции РК от 02.03.2022 </w:t>
      </w:r>
      <w:r>
        <w:rPr>
          <w:rFonts w:ascii="Times New Roman"/>
          <w:b w:val="false"/>
          <w:i w:val="false"/>
          <w:color w:val="000000"/>
          <w:sz w:val="28"/>
        </w:rPr>
        <w:t>№ 177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38 предусматривается в редакции </w:t>
      </w:r>
      <w:r>
        <w:rPr>
          <w:rFonts w:ascii="Times New Roman"/>
          <w:b w:val="false"/>
          <w:i w:val="false"/>
          <w:color w:val="ff0000"/>
          <w:sz w:val="28"/>
        </w:rPr>
        <w:t>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Министра юстиции РК от 10.08.2026 № 773 (вводится в действие с 01.01.2027).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4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В случае если в течение пяти минут с начала запроса предложений ни один из участников не подтвердит своего согласия о приобретении лота, цена лота продолжает понижаться на установленную величину шага, а время для подтверждения согласия участников аукциона продлевается на следующие пять минут. При этом первоначальная цена реализуемого имущества понижается с установленным шагом до момента, когда один из участников согласится купить имущество по объявленной цене, которая не должна быть ниже пятидесяти процентов, а в отношении недвижимого имущества не ниже семидесяти пяти процентов от оценочной стоимости имущества, выставленного на электронный аукцион.</w:t>
      </w:r>
    </w:p>
    <w:bookmarkEnd w:id="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38 - в редакции приказа Министра юстиции РК от 02.03.2022 </w:t>
      </w:r>
      <w:r>
        <w:rPr>
          <w:rFonts w:ascii="Times New Roman"/>
          <w:b w:val="false"/>
          <w:i w:val="false"/>
          <w:color w:val="000000"/>
          <w:sz w:val="28"/>
        </w:rPr>
        <w:t>№ 177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38-1 предусматривается в редакции </w:t>
      </w:r>
      <w:r>
        <w:rPr>
          <w:rFonts w:ascii="Times New Roman"/>
          <w:b w:val="false"/>
          <w:i w:val="false"/>
          <w:color w:val="ff0000"/>
          <w:sz w:val="28"/>
        </w:rPr>
        <w:t>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Министра юстиции РК от 10.08.2026 № 773 (вводится в действие с 01.01.2027).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0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38-1. При подтверждении объявленной цены лота одним из участников он признается победителем аукциона, и электронный аукцион завершается с автоматическим формированием протокола об итогах электронного аукциона.</w:t>
      </w:r>
    </w:p>
    <w:bookmarkEnd w:id="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38-1 в соответствии с приказом Первого заместителя Премьер-Министра РК – Министра финансов РК от 28.06.2019 </w:t>
      </w:r>
      <w:r>
        <w:rPr>
          <w:rFonts w:ascii="Times New Roman"/>
          <w:b w:val="false"/>
          <w:i w:val="false"/>
          <w:color w:val="000000"/>
          <w:sz w:val="28"/>
        </w:rPr>
        <w:t>№ 346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38-2 предусматривается в редакции </w:t>
      </w:r>
      <w:r>
        <w:rPr>
          <w:rFonts w:ascii="Times New Roman"/>
          <w:b w:val="false"/>
          <w:i w:val="false"/>
          <w:color w:val="ff0000"/>
          <w:sz w:val="28"/>
        </w:rPr>
        <w:t>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Министра юстиции РК от 10.08.2026 № 773 (вводится в действие с 01.01.2027).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1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38-2. Если в ходе электронного аукциона методом понижения стоимости цены лота, в течение пяти минут с начала понижения цены лота на один шаг двое или более участников подтвердили предложенную цену лота, то победителем аукциона признается участник, подтвердивший объявленную цену лота методом понижения первым, и электронный аукцион завершается автоматическим формированием протокола об итогах электронного аукциона.</w:t>
      </w:r>
    </w:p>
    <w:bookmarkEnd w:id="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38-2 в соответствии с приказом Первого заместителя Премьер-Министра РК – Министра финансов РК от 28.06.2019 </w:t>
      </w:r>
      <w:r>
        <w:rPr>
          <w:rFonts w:ascii="Times New Roman"/>
          <w:b w:val="false"/>
          <w:i w:val="false"/>
          <w:color w:val="000000"/>
          <w:sz w:val="28"/>
        </w:rPr>
        <w:t>№ 346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в редакции приказа Министра юстиции РК от 02.03.2022 </w:t>
      </w:r>
      <w:r>
        <w:rPr>
          <w:rFonts w:ascii="Times New Roman"/>
          <w:b w:val="false"/>
          <w:i w:val="false"/>
          <w:color w:val="000000"/>
          <w:sz w:val="28"/>
        </w:rPr>
        <w:t>№ 177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5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Протокол об итогах электронного аукциона отображает пошаговую историю проведенного аукциона, с указанием наименования каждого участника аукциона, предложенной ими цены, а также времени подписания предложенной цены лота ЭЦП каждым участником.</w:t>
      </w:r>
    </w:p>
    <w:bookmarkEnd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Выписка из протокола об итогах электронного аукциона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2-1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подлежит опубликованию для общего доступа на веб-портале ЕЭТП.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реализации имущества по цене ниже от стартовой цены лота на двадцать и более процентов, об этом делается соответствующая отметка в примечании протокола с выделением текста на красном фоне.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39 - в редакции приказа Министра юстиции РК от 02.03.2022 </w:t>
      </w:r>
      <w:r>
        <w:rPr>
          <w:rFonts w:ascii="Times New Roman"/>
          <w:b w:val="false"/>
          <w:i w:val="false"/>
          <w:color w:val="000000"/>
          <w:sz w:val="28"/>
        </w:rPr>
        <w:t>№ 177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40. Исключен приказом Министра юстиции РК от 02.03.2022 </w:t>
      </w:r>
      <w:r>
        <w:rPr>
          <w:rFonts w:ascii="Times New Roman"/>
          <w:b w:val="false"/>
          <w:i w:val="false"/>
          <w:color w:val="000000"/>
          <w:sz w:val="28"/>
        </w:rPr>
        <w:t>№ 177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41 предусматривается в редакции </w:t>
      </w:r>
      <w:r>
        <w:rPr>
          <w:rFonts w:ascii="Times New Roman"/>
          <w:b w:val="false"/>
          <w:i w:val="false"/>
          <w:color w:val="ff0000"/>
          <w:sz w:val="28"/>
        </w:rPr>
        <w:t>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Министра юстиции РК от 10.08.2026 № 773 (вводится в действие с 01.01.2027).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7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Оплата приобретенного имущества победителем электронного аукциона производится в течение пяти рабочих дней после утверждения итогов электронного аукциона путем перечисления денег на контрольный счет наличности территориального органа юстиции или текущий счет частного судебного исполнителя.</w:t>
      </w:r>
    </w:p>
    <w:bookmarkEnd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Перечисление гарантийного взноса победителя аукциона оператором ЕЭТП производится в течение двадцати четырех часов на контрольный счет наличности территориального органа юстиции или текущий счет частного судебного исполнителя.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42 предусматривается в редакции </w:t>
      </w:r>
      <w:r>
        <w:rPr>
          <w:rFonts w:ascii="Times New Roman"/>
          <w:b w:val="false"/>
          <w:i w:val="false"/>
          <w:color w:val="ff0000"/>
          <w:sz w:val="28"/>
        </w:rPr>
        <w:t>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Министра юстиции РК от 10.08.2026 № 773 (вводится в действие с 01.01.2027).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8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Если победитель в установленный срок не оплатил стоимость приобретенного имущества, его гарантийный взнос не возвращается. Гарантийный взнос участников не возвращается в том случае, если участник не имел права участвовать в электронном аукционе.</w:t>
      </w:r>
    </w:p>
    <w:bookmarkEnd w:id="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43 предусматривается в редакции </w:t>
      </w:r>
      <w:r>
        <w:rPr>
          <w:rFonts w:ascii="Times New Roman"/>
          <w:b w:val="false"/>
          <w:i w:val="false"/>
          <w:color w:val="ff0000"/>
          <w:sz w:val="28"/>
        </w:rPr>
        <w:t>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Министра юстиции РК от 10.08.2026 № 773 (вводится в действие с 01.01.2027).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9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 При признании электронного аукциона несостоявшимся взыскатель вправе оставить за собой имущество по стоимости оценки, путем подачи заявления судебному исполнителю, в течение пяти рабочих дней от даты признания аукциона несостоявшимся. Отсутствие заявления взыскателя об оставлении за собой имущества в течение указанного срока признается отказом взыскателя от принятия имущества.</w:t>
      </w:r>
    </w:p>
    <w:bookmarkEnd w:id="81"/>
    <w:bookmarkStart w:name="z60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44. В рамках исполнительного производства процедура реализации арестованного имущества путем проведения электронного аукциона проводится не более двух раз.</w:t>
      </w:r>
    </w:p>
    <w:bookmarkEnd w:id="8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44 в редакции приказа Министра юстиции РК от 18.01.2017 </w:t>
      </w:r>
      <w:r>
        <w:rPr>
          <w:rFonts w:ascii="Times New Roman"/>
          <w:b w:val="false"/>
          <w:i w:val="false"/>
          <w:color w:val="000000"/>
          <w:sz w:val="28"/>
        </w:rPr>
        <w:t>№ 48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1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45. При передаче взыскателю имущества взыскатель из стоимости принимаемого имущества возмещает сумму расходов по совершению исполнительных действий и сумму оплаты деятельности частного судебного исполнителя, соразмерно переданной стоимости имущества в течение пяти рабочих дней.</w:t>
      </w:r>
    </w:p>
    <w:bookmarkEnd w:id="83"/>
    <w:bookmarkStart w:name="z62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46. При отказе взыскателя от принятия имущества судебный исполнитель назначает процедуру электронного аукциона, путем повторного размещения соответствующей заявки на ЕЭТП, с момента отказа взыскателя от оставления за собой имущества.</w:t>
      </w:r>
    </w:p>
    <w:bookmarkEnd w:id="84"/>
    <w:bookmarkStart w:name="z63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47. По итогам электронного аукциона оформляется протокол об итогах электронного аукциона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который подписывается посредством ЭЦП победителем аукциона, судебным исполнителем и оператором ЕЭТП. Протокол об итогах состоявшегося аукциона является основанием для заключения договора купли-продажи.</w:t>
      </w:r>
    </w:p>
    <w:bookmarkEnd w:id="85"/>
    <w:bookmarkStart w:name="z64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48. По результатам электронного аукциона после оплаты стоимости приобретенного имущества заключается договор купли-продажи между судебным исполнителем и покупателем имущества на аукционе.</w:t>
      </w:r>
    </w:p>
    <w:bookmarkEnd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Указанный договор является основанием для регистрации покупателем права собственности (перехода права собственности) на полученное им имущество в государственных органах.</w:t>
      </w:r>
    </w:p>
    <w:bookmarkStart w:name="z65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49. При возникновении в ходе электронного аукциона технического сбоя ЕЭТП, оператор ЕЭТП фиксирует факт наличия технического сбоя ЕЭТП и уведомляет об этом всех участников.</w:t>
      </w:r>
    </w:p>
    <w:bookmarkEnd w:id="87"/>
    <w:bookmarkStart w:name="z66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50. В случае факта технического сбоя ЕЭТП, препятствующего проведению электронного аукциона или процедуры проведения аукциона, оператор ЕЭТП переносит аукцион на один из последующих трех рабочих дней после дня исправления технического сбоя с предварительным уведомлением участников о дате и времени продолжения данного аукциона.</w:t>
      </w:r>
    </w:p>
    <w:bookmarkEnd w:id="88"/>
    <w:bookmarkStart w:name="z67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51. Если участник электронного аукциона не может войти на ЕЭТП ввиду отсутствия выхода в интернет либо по другим, не зависящим от ЕЭТП причинам, то аукцион может состояться без его участия, если на ЕЭТП в онлайн режиме участвуют не менее двух участников. </w:t>
      </w:r>
    </w:p>
    <w:bookmarkEnd w:id="89"/>
    <w:bookmarkStart w:name="z80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51-1. </w:t>
      </w:r>
      <w:r>
        <w:rPr>
          <w:rFonts w:ascii="Times New Roman"/>
          <w:b w:val="false"/>
          <w:i w:val="false"/>
          <w:color w:val="000000"/>
          <w:sz w:val="28"/>
        </w:rPr>
        <w:t xml:space="preserve">Исключен приказом Министра юстиции РК от 18.01.2017  </w:t>
      </w:r>
      <w:r>
        <w:rPr>
          <w:rFonts w:ascii="Times New Roman"/>
          <w:b w:val="false"/>
          <w:i w:val="false"/>
          <w:color w:val="000000"/>
          <w:sz w:val="28"/>
        </w:rPr>
        <w:t>№ 48</w:t>
      </w:r>
      <w:r>
        <w:rPr>
          <w:rFonts w:ascii="Times New Roman"/>
          <w:b w:val="false"/>
          <w:i w:val="false"/>
          <w:color w:val="000000"/>
          <w:sz w:val="28"/>
        </w:rPr>
        <w:t>(вводится в действие по истечении десяти календарных дней после дня его первого официального опубликования).</w:t>
      </w:r>
    </w:p>
    <w:bookmarkEnd w:id="90"/>
    <w:bookmarkStart w:name="z68" w:id="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7. Заключительное положение</w:t>
      </w:r>
    </w:p>
    <w:bookmarkEnd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7 в редакции приказа Министра юстиции РК от 21.09.2018 </w:t>
      </w:r>
      <w:r>
        <w:rPr>
          <w:rFonts w:ascii="Times New Roman"/>
          <w:b w:val="false"/>
          <w:i w:val="false"/>
          <w:color w:val="ff0000"/>
          <w:sz w:val="28"/>
        </w:rPr>
        <w:t>№ 1429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01.01.2019).</w:t>
      </w:r>
    </w:p>
    <w:bookmarkStart w:name="z69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52. Имущество, на реализацию которого требуется разрешительные и уведомительные документы (лицензия и т.д.) судебный исполнитель реализует в соответствии с законодательством через участников торговой деятельности, имеющих соответствующие разрешения. </w:t>
      </w:r>
    </w:p>
    <w:bookmarkEnd w:id="9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Приложение 1 предусматривается в редакции </w:t>
      </w:r>
      <w:r>
        <w:rPr>
          <w:rFonts w:ascii="Times New Roman"/>
          <w:b w:val="false"/>
          <w:i w:val="false"/>
          <w:color w:val="ff0000"/>
          <w:sz w:val="28"/>
        </w:rPr>
        <w:t>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Министра юстиции РК от 10.08.2026 № 773 (вводится в действие с 01.01.2027).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реализации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арестованного имущества,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том числе на торгах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форме электронного аукциона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ЭЛЕКТРОННАЯ ЗАЯВКА</w:t>
      </w:r>
      <w:r>
        <w:br/>
      </w:r>
      <w:r>
        <w:rPr>
          <w:rFonts w:ascii="Times New Roman"/>
          <w:b/>
          <w:i w:val="false"/>
          <w:color w:val="000000"/>
        </w:rPr>
        <w:t>на участие в электронном аукционе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(для юридического лица - полное наименование, юридический адрес,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банковские реквизиты; для физического лица - Ф.И.О., адрес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проживания) (далее - участник), ознакомившись с оповещением 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проведении электронного аукциона по продаже: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лота электронного аукциона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проведения электронного аукциона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Реквизиты платежного документа о перечислении гарантийного взноса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ознакомившись с Правилами реализации арестованного имущества, 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том числе на торгах в форме электронного аукциона, утвержденные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приказом Министра юстиции Республики Казахстан от "____" ______ 2015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года (далее - Правила), просит принять настоящую заявку на участие 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электронном аукционе, которое состоится "__" ____________ года в 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час. ___ мин. на интернет-ресурсе 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Подавая настоящую заявку на участие в электронном аукционе,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участник соглашается с условиями проведения электронного аукциона,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содержащиеся в Правилах.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случае признания участника победителем электронного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аукциона, согласен (-на):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подписать протокол об итогах электронного аукциона;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заключить Договор купли-продажи имущества, в срок,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установленный Правилами;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оплатить покупную стоимость лота, в порядке и сроки,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установленные Правилами.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Участник осведомлен о том, что выставленное на электронный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аукцион имущество продается на основании заявки судебного исполнителя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выставлении на торги арестованного имущества и согласен с тем, что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ЕЭТП не несет ответственности за ущерб, который причинен участнику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отменой электронного аукциона или снятием с электронного аукциона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имущества (лота) либо его части судебными исполнителями по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основаниям, предусмотренным действующим законодательством Республики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Банковские реквизиты участника для возврата гарантийного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взноса: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Приложение: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Электронная (сканированная) копия платежного документа,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подтверждающего перечисление участником суммы гарантийного взноса 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банковские реквизиты, указанные в оповещении о проведении торгов.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ЭЦП участника 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реализации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арестованного имущества,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том числе на торгах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форме электронного аукциона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Отзыв электронной заявки</w:t>
      </w:r>
      <w:r>
        <w:br/>
      </w:r>
      <w:r>
        <w:rPr>
          <w:rFonts w:ascii="Times New Roman"/>
          <w:b/>
          <w:i w:val="false"/>
          <w:color w:val="000000"/>
        </w:rPr>
        <w:t>на участие в электронном аукционе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Настоящим _______________________________________________ (для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юридического лица - полное наименование, юридический адрес,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банковские реквизиты; для физического лица - Ф.И.О. (при его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наличии), адрес проживания), отзывает свою заявку на участие 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электронном аукционе по лоту _____, назначенного на ________ (дата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проведения электронного аукциона).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ЭЦП участника _________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Приложение 2-1 предусматривается в редакции </w:t>
      </w:r>
      <w:r>
        <w:rPr>
          <w:rFonts w:ascii="Times New Roman"/>
          <w:b w:val="false"/>
          <w:i w:val="false"/>
          <w:color w:val="ff0000"/>
          <w:sz w:val="28"/>
        </w:rPr>
        <w:t>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Министра юстиции РК от 10.08.2026 № 773 (вводится в действие с 01.01.2027).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Правилам реализации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арестованного имущества, в том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числе на торгах в форме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электронного аукциона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96" w:id="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Выписка из протокола об итогах электронного аукциона</w:t>
      </w:r>
    </w:p>
    <w:bookmarkEnd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дополнены приложением 2-1 в соответствии с приказом Министра юстиции РК от 21.09.2018 </w:t>
      </w:r>
      <w:r>
        <w:rPr>
          <w:rFonts w:ascii="Times New Roman"/>
          <w:b w:val="false"/>
          <w:i w:val="false"/>
          <w:color w:val="ff0000"/>
          <w:sz w:val="28"/>
        </w:rPr>
        <w:t>№ 1429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01.01.2019); - в редакции приказа Министра юстиции РК от 22.06.2026 </w:t>
      </w:r>
      <w:r>
        <w:rPr>
          <w:rFonts w:ascii="Times New Roman"/>
          <w:b w:val="false"/>
          <w:i w:val="false"/>
          <w:color w:val="ff0000"/>
          <w:sz w:val="28"/>
        </w:rPr>
        <w:t>№ 588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" w:id="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</w:t>
            </w:r>
          </w:p>
          <w:bookmarkEnd w:id="94"/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"__" _______ 20___ года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(место проведения)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"___" часов "___" минут</w:t>
            </w:r>
          </w:p>
        </w:tc>
      </w:tr>
    </w:tbl>
    <w:p>
      <w:pPr>
        <w:spacing w:after="0"/>
        <w:ind w:left="0"/>
        <w:jc w:val="both"/>
      </w:pPr>
      <w:bookmarkStart w:name="z92" w:id="95"/>
      <w:r>
        <w:rPr>
          <w:rFonts w:ascii="Times New Roman"/>
          <w:b w:val="false"/>
          <w:i w:val="false"/>
          <w:color w:val="000000"/>
          <w:sz w:val="28"/>
        </w:rPr>
        <w:t xml:space="preserve">
      Лот № ____________________________________________________________________  </w:t>
      </w:r>
    </w:p>
    <w:bookmarkEnd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(краткое описание имущества),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принадлежащий должнику, третьему лицу _____________________________________;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(фамилия, имя, отчество (при его наличии),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жительства, либо наименование и место расположения должника, третьего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выставленный на торги судебным исполнителем 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имя, отчество (при его наличии) судебного исполнителя)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 основании исполнительного документа ____________________________________о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(содержание требований исполнительного документа)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арестованный на основании постановления судебного исполнителя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от "_____" ______ 20 ___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находящийся по адресу: ______________ продан по цене _____________ (__________)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тенге (стартовая цена _______________ (__________) теңге*.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Результаты проведения аукциона: 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Размер гарантийного взноса, внесенный победителем: ____ (______) теңге.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Победитель электронного аукциона, не внесший на контрольный счет наличности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территориального органа юстиции или текущий счет частного судебного исполнителя 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течение пяти рабочих дней со дня проведения электронного аукциона покупную стоимость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лота, лишается права дальнейшего участия в электронном аукционе по данному лоту.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Победитель электронного аукциона _________________________________ (ЭЦП)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Судебный исполнитель ____________________________________________ (ЭЦП)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Оператор ЕЭТП __________________________________________________ (ЭЦП)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*Примечание: Указывается если имущество реализовано по цене ниже от стартовой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стоимости имущества на двадцать и более процентов.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реализации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арестованного имущества,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том числе на торгах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форме электронного аукциона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08" w:id="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Протокол об итогах электронного аукциона</w:t>
      </w:r>
    </w:p>
    <w:bookmarkEnd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3 - в редакции приказа Министра юстиции РК от 22.06.2026 </w:t>
      </w:r>
      <w:r>
        <w:rPr>
          <w:rFonts w:ascii="Times New Roman"/>
          <w:b w:val="false"/>
          <w:i w:val="false"/>
          <w:color w:val="ff0000"/>
          <w:sz w:val="28"/>
        </w:rPr>
        <w:t>№ 588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 "__" _______ 20___ года (место проведения) "__" часов "__" минут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Лот № 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(краткое описание имущества),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принадлежащий должнику, третьему лицу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место жительства, либо наименование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место расположения должника, третьего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выставленный на торги судебным исполнителем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 судебного исполнителя)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основании исполнительного документа 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_____________________________________________________________________;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(содержание требований исполнительного документа)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арестованный на основании постановления судебного исполнителя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"_" ____ 20___ года находящийся по адресу: ______________ продан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цене ________ (______) теңге (стартовая цена _________ (________) теңге.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Участники аукциона с указанием предложенной цены и времени подписания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предложенной цены лота электронной цифровой подписью (далее - ЭЦП):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1. (физическое лицо - фамилия, имя, отчество (при его наличии), адрес, ИИН/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юридическое лицо - полное наименование, адрес, БИН 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предложенная цена лота _____________________ (_________________) теңге,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время подписания предложенной цены лота ЭЦП "_" часов "_" минут "__" секунд.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2. _____________________________________________________________________;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3. _____________________________________________________________________.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Результаты проведения аукциона: 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Победителем электронного аукциона признан: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(полное наименование юридического лица, для физического лица - фамилия, имя,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ИИН/БИН 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Размер гарантийного взноса, внесенный победителем: ______ (___________) теңге.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Победитель электронного аукциона, не внесший на контрольный счет наличности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территориального органа юстиции или текущий счет частного судебного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исполнителя в течение пяти рабочих дней со дня проведения электронного аукциона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покупную стоимость лота, лишается права дальнейшего участия в электронном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аукционе по данному лоту.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Победитель электронного аукциона ________________________________ (ЭЦП)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Судебный исполнитель ___________________________________________ (ЭЦП)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Оператор ЕЭТП _________________________________________________ (ЭЦП)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20 февраля 2015 года № 100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Признать утратившими силу следующие приказы Министра юстиции Республики Казахстан:</w:t>
      </w:r>
    </w:p>
    <w:bookmarkStart w:name="z74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и.о. Министра юстиции Республики Казахстан от 3 ноября 2010 года № 308 "Об утверждении Правил реализации арестованного имущества при исполнении исполнительных документов" (Зарегистрирован в Министерстве юстиции Республики Казахстан 9 ноября 2010 года № 6630, опубликован: "Казахстанская правда" от 26 ноября 2010 года, № 321-322 (26382-26383); "Официальная газета" от 24 декабря 2010 года, № 52 (522); "Егемен Қазақстан" 30 ноября 2010 года № 506-512 (26355).</w:t>
      </w:r>
    </w:p>
    <w:bookmarkEnd w:id="97"/>
    <w:bookmarkStart w:name="z75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юстиции Республики Казахстан от 20 апреля 2011 года № 153 "О внесении изменений и дополнений в приказ и.о. Министра юстиции Республики Казахстан от 3 ноября 2010 года № 308 "Об утверждении Правил реализации арестованного имущества при исполнении исполнительных документов" (Зарегистрирован в Министерстве юстиции Республики Казахстан 18 мая 2011 года № 6963, опубликован: "Казахстанская правда" от 22.02.2012 г., № 53 (26872).</w:t>
      </w:r>
    </w:p>
    <w:bookmarkEnd w:id="98"/>
    <w:bookmarkStart w:name="z76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юстиции Республики Казахстан от 13 июля 2011 года № 261 "Об утверждении Правил транспортировки, приема, учета, оценки, хранения и реализации драгоценных металлов, драгоценных камней и изделий из них, обращенных (поступивших) в собственность государства по отдельным основаниям" (Зарегистрирован в Министерстве юстиции Республики Казахстан 8 ноября 2011 года № 7289).</w:t>
      </w:r>
    </w:p>
    <w:bookmarkEnd w:id="99"/>
    <w:bookmarkStart w:name="z77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юстиции Республики Казахстан от 14 августа 2013 года № 272 "О внесении изменений в приказ и.о. Министра юстиции Республики Казахстан от 3 ноября 2010 года № 308 "Об утверждении Правил реализации арестованного имущества при исполнении исполнительных документов" (Зарегистрирован в Министерстве юстиции Республики Казахстан 19 августа 2013 года № 8627, опубликован: "Казахстанская правда" от 11.09.2013 г. № 271 (27545); "Егемен Қазақстан" 11.09.2013 ж. № 209 (28148).</w:t>
      </w:r>
    </w:p>
    <w:bookmarkEnd w:id="100"/>
    <w:bookmarkStart w:name="z78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юстиции Республики Казахстан от 27 марта 2014 года № 126 "О внесении изменений и дополнений в приказ и.о. Министра юстиции Республики Казахстан от 3 ноября 2010 года № 308 "Об утверждении Правил реализации арестованного имущества при исполнении исполнительных документов" (Зарегистрирован в Министерстве юстиции Республики Казахстан 1 апреля 2014 года № 9289, опубликован в информационно-правовой системе "Әділет" от 7 апреля 2014 года).</w:t>
      </w:r>
    </w:p>
    <w:bookmarkEnd w:id="101"/>
    <w:bookmarkStart w:name="z79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юстиции Республики Казахстан от 27 марта 2014 года № 125 "Об утверждении Правил проведения торгов по реализации арестованного имущества в форме электронного аукциона" (Зарегистрирован в Министерстве юстиции Республики Казахстан 1 апреля 2014 года № 9290, опубликован в информационно-правовой системе "Әділет" от 7 апреля 2014 года). </w:t>
      </w:r>
    </w:p>
    <w:bookmarkEnd w:id="102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