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3acc" w14:textId="65b3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декабря 2015 года № 585. Зарегистрировано Департаментом юстиции Алматинской области 09 февраля 2016 года № 3694.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26 ноября 2015 года № 363 "О внесении изменений в приказ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15 июля 2015 года № 315 "Об утверждении регламентов государственных услуг в сфере физической культуры и спорта" (зарегистрированного в Реестре государственной регистрации нормативных правовых актов от 14 августа 2015 года № 3343, опубликованного в газетах "Жетысу" и "Огни Алатау" от 3 сентября 2015 года № 99)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регламент государственной услуги "Аккредитация местных спортивных федераций";";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прилагаемого регламента государственной услуги к указанному постановлению слова "Выдача свидетельства об аккредитации местным спортивным федерациям" заменить на слова "Аккредитация местных спортивных федераций".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физической культуры и спорта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Казахстан, и на интернет–ресурсе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