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7136" w14:textId="7387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6 февраля 2009 года № 1 "О наименовании улиц населенных пунктов Тасуткельского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Тасуткельского сельского округа Хромтауского района Актюбинской области от 27 апреля 2015 года № 2. Зарегистрировано Департаментом юстиции Актюбинской области 27 мая 2015 года № 4331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аким Тасуткельского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Тасуткельского сельского округа от 6 февраля 2009 года № 1 "Тасөткел селолық округіне қарасты елді мекендерге көше атауларын беру туралы" (зарегистрированное в реестре государственной регистрации нормативных правовых актов за № 3-12-83, опубликованное 12 февраля 2009 года в районной газете "Хромтау")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реквизитах, заголовке и по всему тексту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слово "селолық" заменить соответственно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государственном языке слова ", Қазақстан Республикасы Үкіметінің 2005 жылғы 21 қаңтардағы № 45 қаулысымен мақұлданған Қазақстан Республикасындағы мемлекеттік ономастикалық жұмыс Тұжырымдамасының 3.2. тармағына және Ақтөбе облысы әкімінің 2007 жылғы 24 шілдедегі № 255 "Мекенжай Тіркеліміне тіркеу туралы тәртібі және мекенжай құрылымы жөніндегі Ереже бекіту туралы" қаулысына"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Тасуткельского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Б.Байсейтов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