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2f24" w14:textId="97e2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18 октября 2011 года № 405 "Об установлении квоты рабочих мест для лиц состоящих,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05 октября 2015 года № 362. Зарегистрировано Департаментом юстиции Актюбинской области 21 октября 2015 года № 4545. Утратило силу постановлением акимата Мугалжарского района Актюбинской области от 30 июня 2016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Мугалжарского района Актюбинской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18 октября 2011 года № 405 "Об установлении квоты рабочих мест для лиц состоящих,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 (зарегистрированное в реестре государственной регистрации нормативных правовых актов за № 3-9-154, опубликованное 16 ноября 2011 года в районной газете "Мұғалжар")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русском языке слово "аульных" заменить словом "сельских".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Мугалжарского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