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7dbf" w14:textId="b3a7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Мартукского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сельского округа Мартукского района Актюбинской области от 20 апреля 2015 года № 1. Зарегистрировано Департаментом юстиции Актюбинской области 12 мая 2015 года № 4325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Мартукского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некоторые решения акима Мартукского сельского округа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решении акима Мартукского сельского округа от 24 октября 2009 года № 4 "Мәртөк селосы көшелеріне атау беру туралы" (зарегистрированное в реестре государственной регистрации нормативных правовых актов за № 3-8-100, опубликованное 18 ноября 2009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решения на государственном языке слова "селолық", "селосы", "ауыл аймағы", "ауыл аймағының" заменить словами "ауылдық", "ауылы", "ауылдық округі", "ауылдық округінің";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решения на государственном языке слова ", Қазақстан Республикасы Үкіметінің 2005 жылғы 21 қаңтардағы №45 "Қазақстан Республикасындағы мемлекеттік ономастикалық жұмыс тұжырымдамасы туралы" қаулысына"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Мартукского сельского округа от 6 сентября 2011 года № 1 "О переименовании и присвоении наименований улиц в населенных пунктах Мартукского сельского округа" (зарегистрированное в реестре государственной регистрации нормативных правовых актов за № 3-8-136, опубликованное 27 октября 2011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решения на государственном языке слова "ауыл аймағы", "ауыл аймағындағы", "ауыл аймағының", "ауыл аймақ" заменить словами "ауылдық округі", "ауылдық округіндегі", "ауылдық округінің";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"в улицу" заменить словами "на улицу".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Еспаганбетов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