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559e" w14:textId="6635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Мартукского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Мартуксого района Актюбинской области от 25 декабря 2015 года № 205. Зарегистрировано Департаментом юстиции Актюбинской области 22 января 2016 года № 4702.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                                    4 277 069,8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                  512 024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                  1 000,9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–                  3 752 044,9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                                    4 306 219,4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            44 181,5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                        63 677,5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            19 496,3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            -73 331,1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73 331,1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26.08.2016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распределение общей суммы поступлений от налогов в бюджет района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Установить, что в доход районного бюджета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с 1 января 2016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22 859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2 121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22 859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с 1 января 2016 года установлена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объемы субвенций, передаваемых из областного бюджета в сумме 2 350 945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текущих трансфертов из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1 365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обеспечения инвалидов обязательными гигиеническими средствами – 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денежной помощи по проекту "Өрлеу" – 8 146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казенных предприятий финансируемых из местных бюджетов – 690 933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– 57 403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42 697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45 233,5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в летний трудовой период – 21 001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патронатного воспитателя и содержание ребенка (детей), переданного патронатным воспитателям – 1 170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в селе Сарыжар Мартукского района Актюбинской области – 80 000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– 10 912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08.04.2016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2016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27 202,3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100 мест в селе Аккайын Мартукского района – 330 233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13 693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– 3 171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районной детско-юношеской спортивной школы – 40 706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органа" – 42 309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государственной экспертизы для строительства средней школы на 300 мест в селе Сарыжар Мартукского района (привязка)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государственной экспертизы для строительства средней школы на 300 мест в селе Родниковка Мартукского района (привязка) – 4 868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организаций физической культуры и спорта – 1 863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заказа в новых частных дошкольных организациях с 1 сентября текущего года в селе Мартук Мартукского района на 200 мест – 3 241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за счет развития инфраструктуры 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5 379,6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районам индивидуального жилищного строительства –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государственной экспертизы на капитальный ремонт основного здания и борцовского зала Детско-юношеской спортивной школы Мартукского района – 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18 444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организаций культуры –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Мартукского района Актюбинской области от 02.03.2016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предоставление трансфертов органам местного самоуправления в сумме 54 450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Мартукского района Актюбинской области от 04.11.2016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2016 год в сумме 5 278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Мартукского района Актюбинской области от 04.11.2016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Мартукского района Актюбинской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4 277 069,8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2 546 561,0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2 740 720,0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Мартукского района Актюбинской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"Ремонт и благоустройство объектов в рамках развития городов и сельских населенных пунктов по Дорожной карте занятости 2020"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