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e492" w14:textId="a2ae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Мартукском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10 июня 2015 года № 180. Зарегистрировано Департаментом юстиции Актюбинской области 10 июля 2015 года № 4429. Утратило силу решением маслихата Мартукского района Актюбинской области от 10 марта 2017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Мартукского района Актюбинской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маслихата Мартукского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определения размера и порядка оказания жилищной помощи малообеспеченным семьям (гражданам) в Мартукском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Мартукского районного маслихата от 10 июня 2015 года № 180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и порядка оказания жилищной помощи малообеспеченным семьям (гражданам) в Мартукском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определяют размер и порядок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правил с изменениями, внесенными решением маслихата Мартукского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уполномоченный орган – государственное учреждение "Мартукский районный отдел занятости и социальных программ", финансируемый за счет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4) исключен решением маслихата Мартукского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5) исключен решением маслихата Мартукского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Мартукском районе,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(газоснабжение, электроснабжение, водоснабжение, мусороудаление)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предельно-допустимых расходов семьи (гражданина) на содержание жилого дома (жилого здания), на арендную плату за пользование жилищем, на потребления коммунальных услуг, а также на услуги связи в части увеличения абонентской платы за телефон, подключенный к сети телекоммуникаций, к совокупному доходу семьи (гражданина)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безработным не зарегистрированным в уполномоченном органе по вопросам занятости и трудоспособным гражданам,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семьям (гражданам), имеющим в частной собственности более одной единицы жилья или сдающим жилище в наем или поднаем.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маслихата Мартукского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Жилищная помощь назначается на основе заявления семьи (гражданина) с прилагаемыми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– в редакции решения маслихата Мартукского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 случае необходимости, уполномоченный орган запрашивает в соответствующих органах сведения, необходимые для принятия решения о назначении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Назначение жилищной помощи осуществляется с месяца обращения на срок до конца текущего квартала. Месяцем обращения считается месяц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– в редакции решения маслихата Мартукского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рассчитывается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решением маслихата Мартукского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