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b08" w14:textId="517d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Жанаталапского аульного округа от 28 июня 2011 года № 4 "О наименовании улиц Жанаталапского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Жанаталапского сельского округа Хобдинского района Актюбинской области от 13 января 2015 года № 1. Зарегистрировано Департаментом юстиции Актюбинской области 3 февраля 2015 года № 4191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Жанаталапского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Жанаталапского аульного округа от 28 июня 2011 года № 4 "О наименовании улиц Жанаталапского аульного округа" (зарегистрированное в реестре государственной регистрации нормативных правовых актов за № 3-7-109, опубликованное от 25 сентября 2011 года в районной газете "Қобда")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на русском языке слова "аульного", "аула" заменить соответственно словами "сельского", "села";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