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3f6b" w14:textId="ad23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решении акима Жайсанбайского сельского округа от 1 сентября 2011 года № 8 "О наименовании улиц села Жайсанбай"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Жайсанбайского сельского округа Иргизского района Актюбинской области от 5 января 2015 года № 1. Зарегистрировано Департаментом юстиции Актюбинской области 29 января 2015 года № 4189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Жайсанбайского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Жайсанбайского сельского округа от 1 сентября 2011 года № 8 "О наименовании улиц села Жайсанбай" (зарегистрировано в реестре государственной регистрации нормативно-правовых актов за № 3-5-143, опубликованное 25 октября 2011 года в районной газете "Ырғыз") следующие изменении: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слова "селосы", "селосының", "селолық" заменить соответственно словами "ауылы", "ауылының",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Жайсанбайского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БАЙТАҚОВ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