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96a" w14:textId="fbf6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2014 года № 162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30 октября 2015 года № 210. Зарегистрировано Департаментом юстиции Актюбинской области 20 ноября 2015 года № 4590.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162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2015 году" (зарегистрированное в Реестре государственной регистрации нормативных правовых актов за № 4143, опубликованное 20 января 2015 года в районном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Иргизского района следующие меры социальной поддержки на 2015 год:"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