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647a" w14:textId="0a3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7 декабря 2015 № 17. Зарегистрировано Департаментом юстиции Актюбинской области 22 декабря 2015 года № 4645. Утратило силу решением акима Байганинского района Актюбинской области от 14 марта 2018 года № 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Байганинского района Актюбинской области от 14.03.2018 № 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№ 188-V "О гражданской защите", на основании протокола заседания комиссии по предупреждению и ликвидации чрезвычайных ситуаций при акимате Байганинского района от 6 декабря 2015 года № 2, в целях обеспечения жизнедеятельности населенных пунктов на территории района, аким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и техногенного характера местного масштаба на территории Байганинского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Байганинского района А.Ергалиева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