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8b9b" w14:textId="bf18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Алгинского района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03 апреля 2015 года № 199. Зарегистрировано Департаментом юстиции Актюбинской области 15 апреля 2015 года № 4306. Утратило силу решением маслихата Алгинского района Актюбинской области от 23 декабря 2015 года № 252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Алгинского района Актюбинской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решения в новой редакции – решением маслихата Алгинского района Актюбинской области от 11.09.2015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Казахстан",,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№183 "Об определении размеров представления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Алгинский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изменениями, внесенными решением маслихата Алгинского района Актюбинской области от 11.09.2015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Алгинского района следующие меры социальной поддержки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социальная поддержка для приобретения или строительства жилья- бюджетный кредит в сумме, не превышающей одну тысячу пятисоткратного размера месячно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маслихата Алгинского района Актюбинской области от 10.06.2015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11.09.2015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Кайрушев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