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bbb9" w14:textId="96eb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апреля 2014 года № 152 "Об установлении единого размера социальной помощи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10 ноября 2015 года № 268. Зарегистрировано Департаментом юстиции Актюбинской области 07 декабря 2015 года № 4627. Утратило силу решением маслихата Айтекебийского района Актюбинской области от 17 февраля 2017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Айтекебийского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утвержении Типовых правил оказания социальной помощи, установления размеров и определения перечня отдельных категорий нуждающихся граждан",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апреля 2014 года № 152 "Об установлении единого размера социальной помощи к памятным датам и праздничным дням" (зарегистрированное в Реестре государственной регистрации нормативных правовых актов № 3862, опубликованное 8 мая 2014 года в районной газете "Жаңалық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слово "бекіту" заменить словом "белгілеу";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исключить абзац десять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 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