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9fe4" w14:textId="69f9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мая 2015 года № 238. Зарегистрировано Департаментом юстиции Актюбинской области 29 мая 2015 года № 4335. Утратило силу решением маслихата Айтекебийского района Актюбинской области от 29 февраля 2016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Айтекебийского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истечению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решения маслихата Айтекебийского района Актюбинской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Айтекебийского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Айтекебийского района Актюбинской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поддержка для приобретения или строительства жилья-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Т.Абдижалелов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