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b047a" w14:textId="e3b04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20 декабря 2013 года № 188 "Об утверждении Правил оказания социальной помощи, установления размеров и определения перечня отдельных категорий нуждающихся граждан в городе Актобе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10 июня 2015 года № 336. Зарегистрировано Департаментом юстиции Актюбинской области 30 июня 2015 года № 4405. Утратило силу решением маслихата города Актобе Актюбинской области от 23 ноября 2016 года № 114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23.11.2016 № 114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Бюджетного кодекса Республики Казахстан от 4 декабря 2008 года № 95 - IV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"Об утверждении Правил оказания социальной помощи, установления размеров и определения перечня отдельных категорий нуждающихся граждан в городе Актобе" от 20 декабря 2013 года № 188 (зарегистрировано в Реестре государственной регистрации нормативных правовых актов за № 3726, опубликованного 09 января 2014 года в газетах "Актюбинский вестник" и "Актобе") cледующие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 и распространяется на правоотношения, возникшие с 1 июля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Актобе 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№ 336 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тридцать первой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10 июня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очередной девятнадцатой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сессии 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Актобе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2013 года № 188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оказания социальной помощи, установления размеров и определения перечня отдельных категорий нуждающихся граждан в городе Актобе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Настоящие Правила оказания социальной помощи, установления размеров и определения перечня отдельных категорий нуждающихся граждан в городе Актобе (далее - Правила) разработаны в соответствии с подпунктом 24)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№ 148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Бюджетного кодекса Республики Казахстан от 4 декабря 2008 года № 95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Основные термины и понятия, которые используются в настоящих Правилах: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памятные даты -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специальная комиссия - комиссия, создаваемая решением акима города Актобе, по рассмотрению заявления лица (семьи), претендующего на оказание социальной помощи в связи с наступлением трудной жизненной ситуации;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рассчитываемой органом статистики в Актюбинской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праздничные дни -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совокупный доход семьи - общая сумма доходов, полученных как в денежной, так и натуральной форме, за 3 месяца, предшествующих месяцу обращения за назначением обусловленной денежной помощи, рассчитываемая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совокупного дохода лица (семьи), претендующего на получение государственной адресной социальной помощи,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июля 2009 года № 237-п (зарегистрирован в Министерстве юстиции Республики Казахстан 28 августа 2009 года № 5757);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среднедушевой доход семьи (гражданина) – доля совокупного дохода семьи, приходящаяся на каждого члена семьи в месяц;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трудная жизненная ситуация – ситуация, объективно нарушающая жизнедеятельность гражданина, которую он не может преодолеть самостоятельно;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уполномоченный орган – государственное учреждение "Городской отдел занятости и социальных программ" города Актобе, финансируемое за счет местного бюджета, осуществляющее оказание социальной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уполномоченная организация - Актюбинский областной филиал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участковая комиссия – комиссия, создаваемая решением акима города Актобе для проведения обследования материального положения лиц (семей), обратившихся за социальной помощью, и подготовки заключений;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государственное учреждение, созданное местным исполнительным органом города, в целях реализации активных мер содействия занятости - государственное учреждение "Центр занятости города Актобе" (далее - Центр занятости);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социальный контракт – соглашение между физическим лицом из числа безработных, самостоятельно занятых и малообеспеченных граждан Республики Казахстан, участвующих в государственных мерах содействия занятости, и центром занятости населения,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социальный контракт активизации семьи – соглашение между трудоспособным физическим лицом, выступающим от имени семьи для назначения обусловленной денежной помощи, и уполномоченным органом,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индивидуальный план помощи семье (далее - индивидуальный план) - комплекс разработанных уполномоченным органом совместно с претендентом мероприятий по содействию занятости и (или) социальной адаптации;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меры по социальной адаптации – меры, предоставляемые в целях приспособления к условиям социальной среды в качестве специальных социальных услуг, средств реабилитации инвалидов, а также иных мер социальной поддержки, предусмотренных за счет средств местного бюджета (жилищная помощь, социальная помощь нуждающимся категориям граждан по решению местных представительных органов) в порядке, предусмотренном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претендент - лицо, обратившийся от себя и от имени семьи для участия в проекте "Өрлеу";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обусловленная денежная помощь (далее - ОДП) - выплата в денежной форме,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19) проект "Өрлеу" - программа предоставления обусловленной денежной помощи семье (лицу) при условии участия трудоспособных членов семьи (лица) в государственных мерах содействия занятости и прохождения, в случае необходимости социальной адаптации членов семьи (лица), включая трудоспособных;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Данные Правила распространяются на лиц, постоянно проживающих в городе Актобе.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Социальная помощь предоставляется отдельным категориям нуждающихся граждан государственным учреждением "Городской отдел занятости и социальных программ" города Актобе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Под социальной помощью понимается помощь, предоставляемая местными исполнительными органами в денежной или натуральной форме отдельным категориям нуждающихся граждан (далее Получатели) в случае наступления трудной жизненной ситуации, а также к памятным датам и праздничным дням, денежная обусловленная помощь участвующим в проекте "Өрлеу".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Памятными датами и праздничными днями для оказания социальной помощи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День Победы - 9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День защиты детей - 1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День инвалидов - второе воскресенье октября.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категорий получателей социальной помощи и размеры социальной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Ежемесячная социальная помощь без учета дохода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участникам и инвалидам Великой Отечественной войны на коммунальные услуги, в размере 4,5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лицам, приравненным по льготам и гарантиям к участникам и инвалидам Великой Отечественной войны, другим категориям лиц, приравненным по льготам и гарантиям к участникам Великой Отечественной войны на коммунальные услуги в течение 7 месяцев отопительного сезона (с января по апрель, с октября по декабрь), в размере 1,7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женам (мужьям) умерших участников Великой Отечественной войны, не признававшихся инвалидами, не вступившим в повторный брак, гражданам, трудившимся и проходившим воинскую службу в тылу, не менее 6 месяцев в период с 22 июня 1941 года по 9 мая 1945 года на коммунальные услуги в течение 7 месяцев отопительного сезона (с января по апрель, с октября по декабрь) в размере 1,1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родителям или законным представителям детей - инвалидов, обучающихся на дому, на одного ребенка-инвалида в размере 1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Единовременная социальная помощь без учета дохода к памятным датам и праздничным дням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участникам и инвалидам Великой Отечественной войны, ко Дню Победы - 9 Мая, в размере 54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лицам, приравненным по льготам и гарантиям к участникам и инвалидам Великой Отечественной войны, ко Дню Победы - 9 Мая, в размере 27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другим категориям лиц, приравненным по льготам и гарантиям к участникам Великой Отечественной войны, ко Дню Победы - 9 Мая, в размере 16,5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гражданам, трудившимся и проходившим воинскую службу в тылу, не менее 6 месяцев в период с 22 июня 1941 года по 9 мая 1945 года, получающим специальное государственное пособие, ко Дню Победы - 9 Мая, в размере 5,4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инвалидам, получающим государственные социальные пособия, ко Дню инвалидов – второе воскресенье октября, в размере 19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малообеспеченным семьям из числа получателей государственной адресной социальной помощи, воспитывающим детей до 18 лет, ко Дню защиты детей - 1 июня, в размере 11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женам (мужьям) умерших участников Великой Отечественной войны, не признававшихся инвалидами, не вступившим в повторный брак, к Дню Победы – 9 Мая, в размере 5,4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родителям и женам умерших воинов-афганцев, не вступившим в повторный брак, ко Дню Победы – 9 Мая, в размере 5,5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гражданам, награжденным орденами "Отан", "Данк", удостоенным звания "Халык каҺарманы", почетных званий Республики Казахстан, ко Дню Победы - 9 Мая, в размере 5,5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Единовременная социальная помощь при наступлении трудной жизненной ситуации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участникам и инвалидам Великой Отечественной войны, в размере не более 81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лицам, приравненным по льготам и гарантиям к участникам и инвалидам Великой Отечественной войны, в размере не более 54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другим категориям лиц, приравненным по льготам и гарантиям к участникам Великой Отечественной войны, в размере не более 43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лицам, достигшим пенсионного возраста, в размере не более 32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инвалидам, в том числе лицам, воспитывающим ребенка - инвалида до 18 лет, в размере не более 32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жертвам политических репрессий, лицам, пострадавшим от политических репрессий, в размере не более 27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многодетным семьям, в размере не более 32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детям-сиротам, детям, оставшимся без попечения родителей, выпускникам детских домов, в размере не более 32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малообеспеченным гражданам, в размере не более 32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гражданам, имеющим социально значимые заболевания (лица с онкологическими заболеваниями, ВИЧ-инфицированные и больные различной формой туберкулеза), в размере не более 43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на погребение умерших родственников, супругов, зарегистрированных на день смерти в качестве безработных в уполномоченном органе, а также малообеспеченным семьям на погребение несовершеннолетних детей, в размере 16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выпускникам общеобразовательных школ для оплаты очной формы обучения в средних специальных учебных заведениях города Актобе по специальностям, востребованным на рынке города, из числа: детей - сирот; выпускников детских домов; инвалидов с детства; детей, оставшихся без попечения родителей; детей из многодетных семей, имеющих четырех и более совместно проживающих несовершеннолетних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Денежные выплаты производятся в размере фактической стоимости обучения и перечисляются двумя частями в течение учебного года в размере не более 81 месячного расчетного показателя. Перечень специальностей, обучаемых за счет денежных выплат на обучение, определяется специальной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причинение ущерба гражданину (семье) либо его имуществу вследствие стихийного бедствия или пожара,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наличие среднедушевого дохода, не превышающего порога, установленного маслихатом города Актобе в кратном отношении к прожиточному минимуму.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для претендентов к участию в проекте "Өрлеу" наличие среднедушевого дохода, не превышающего 60 процентов от прожиточного минимума.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Социальная помощь при наступлении трудной жизненной ситуации по основанию указанного в подпункте 4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предоставляется лицам (семьям) с месячным среднедушевым доходом, не превышающим 60 процентов прожиточного минимума при заключении социального контракта активизации семьи на условиях участия трудоспособных членов семьи (лица) в мерах содействия занятости и случае необходимости социальной адаптации членов семьи (лица), включая трудоспособных (далее - социальная помощь на основе социального контракта).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Сроки обращения за социальной помощью при наступлении трудной жизненной ситуации вследствие стихийного бедствия или пожара: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позднее шести месяцев с момента наступления соответствующей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Датой обращения за назначением обусловленной денежной помощи в уполномоченный орган или акиму сельского округа со всеми документами считается месяц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Социальная помощь гражданам, находящимся в трудной жизненной ситуации, предоставляется, если среднедушевой доход семьи (гражданина) за предшествовавший на момент обращения квартал не превышает 1 - кратного размера прожиточного минимума по Актюбинской области (за исключением участников и инвалидов Великой Отечественной войны, которым социальная помощь оказывается без учета дохода).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Размер оказываемой социальной помощи, за исключением ОДП на основе социального контракта,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Размер ОДП на каждого члена семьи (лицо) определяется как разница между среднедушевым доходом семьи (лица) и 60 процентами от величины прожиточного минимума, установленной в областях.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Размер ОДП пересчитывается в случае изменения состава семьи, а также прекращения выплаты АСП с учетом доходов, представленных на момент заключения социального контракта активизации семьи, с момента наступления указанных обстоятельств, но не ранее момента ее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Ежемесячная социальная помощь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получавшим ее до вступления в силу настоящих Правил, оказывается без истребования заявлений от получателей. Вновь обратившиеся заявители представляют заявление с приложением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документ, удостоверяющий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документ, подтверждающий социальный статус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справка, подтверждающая обучение ребенка - инвалида на дому (для детей - инвалидов);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заключение психолого - медико - педагогической консультации (для детей - инвалидов);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счет в банке второго уровня или в организации, имеющей лицензию Национального Банка Республики Казахстана соответствующие виды банковских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При наличии в семье двух и более лиц, имеющих право на ежемесячную социальную помощь за коммунальные услуги, выплата социальной помощи предоставляется одному из членов семьи по их выбору.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Социальная помощь к памятным датам и праздничным дням, лицам, указанным в подпунктах 1) – 5)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оказывается, по спискам, утверждаемым акиматом города Актобе по представлению Государственного центра по выплате пенсий Актюбинского областного филиала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Социальная помощь к памятным датам и праздничным дням, лицам, указанным в подпунктах 6) - 9)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получавшим ее до вступления в силу настоящих Правил оказывается, по спискам, утверждаемым акиматом города Актобе по представлению государственного учреждения "Городской отдел занятости и социальных программ" без истребования заявлений от получателей. Вновь обратившиеся заявители представляют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документ, удостоверяющий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документ, подтверждающий социальный статус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документ, подтверждающий регистрацию по постоянному месту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счет в банке второго уровня или в организации, имеющей лицензию Национального Банка Республики Казахстан на соответствующие виды банковских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При наличии права отдельных категорий граждан на несколько видов социальной помощи к различным памятным датам и праздничным дням, оказывается один вид социальной помощи (более высокий по размеру).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документ, удостоверяющий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документ, подтверждающий регистрацию по постоянному месту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сведения о доходах лица (членов семьи);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акт и/или документ, подтверждающий наступление трудной жизненной ситуации;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счет в банке второго уровня или в организации, имеющей лицензию Национального Банка Республики Казахстан на соответствующие виды банковских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Представление документов, указанных в подпунктах 3), 4)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не требуется в случаях, если заявитель в момент обращения является получателем государственной адресной социальной помощи и (или) государственного пособия на детей до восемнадцати лет, а также наличия возможности получения информации, содержащейся в них, из государственных информационных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Претендент для участия в проекте "Өрлеу" от себя лично или от имени семьи обращается в уполномоченный орган по месту жительства или при его отсутствии к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Уполномоченный орган, аким сельского округа либо ассистент дают консультацию претенденту об условиях участия в проекте "Өрлеу" и при его согласии на участие проводят собеседование.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проведении собеседования определяются: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право претендента на получение ОДП;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виды предоставляемых специальных социальных услуг членам семьи с учетом их индивидуальных потребностей;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государственные меры оказания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Среднедушевой доход исчисляется путем деления совокупного дохода, полученного за 3 месяца, предшествующих месяцу обращения за назначением ОДП, на число членов семьи и на три месяца и не пересматривается в течение срока действия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этом совокупный доход рассчитывается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совокупного дохода лица (семьи), претендующего на получение государственной адресной социальной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июля 2009 года № 237-п.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35. ОДП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Единовременная сумма ОДП должна быть использована исключительно на мероприятия, связанные с выполнением обязанностей по социальному контракту,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деятельности, кроме затрат на погашение предыдущих займов, приобретение жилой недвижимости, а также осуществление деятельности в сфере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Уполномоченный орган письменно уведомляет заявителя о принятом решении (в случае отказа –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выявления недостоверных сведений, представленных заявителями;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отказа, уклонения заявителя от проведения обследования материального положения лица (семьи);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выезда получателя на постоянное проживание за пределы города Актобе;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направления получателя на проживание в государственные медико - 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выявления недостоверных сведений, представленных заявителем;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расторжения и (или) невыполнения обязательств по социальному контракту активизации семьи и социальному контракту;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Излишне выплаченные суммы подлежат возврату в добровольном или ином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Заключение социального контракта активизации семьи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41.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после получения документов от акима сельского округа или участковой комиссии в течение одного рабочего дня формирует электронный макет дела заявителя, включающий электронные копии заявления, документов, представленных заявителем, определяет месячный размер ОДП на каждого члена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после определения права на ОДП в течение одного рабочего дня направляет заявителя и (или) членов семьи, отнесенных к категории самозанятых, безработных,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инвалидов 1, 2 группы, учащихся, студентов, слушателей, курсантов и магистрантов очной формы обучения, для участия в государственных мерах содействия занятости в центр занятости для заключения социального контракта либо представляет направление на иные меры содействия занятости, реализуемые за счет средств местного бюджета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уполномоченный орган передает список направленных лиц в центр занятости. Центр занятости не позднее трех рабочих дней со дня получения списка претендентов заключает социальный (ые) контракт (ы) и направляет копию социального (ых) контракта (ов)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после получения копии социального (ых) контракта (ов) в течение двух рабочих дней приглашает заявителя и (или) членов его семьи для разработки индивидуального плана и заключения социального контракта активизации семьи согласно формам, утверждаемым центральным исполнительным органом в области здравоохранения и социального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Индивидуальный план разрабатывается совместно с заявителем и членами его семьи, который включает в себя мероприятия по содействию занятости и социальной адаптации (в случае присутствия в составе семье лиц, нуждающихся в такой адаптации) и является неотъемлемой частью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Социальный контракт активизации семьи содержит обязательства сторон на участие в проекте "Өрлеу", а также прохождение скрининговых осмотров, приверженность к лечению при наличии социально-значимых заболеваний (алкоголизм, наркомания, туберкулез), постановку на учет в женской консультации до 12 недели беременности и наблюдение в течение всего периода беременности.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43. Социальный контракт активизации семьи заключается на шесть месяцев с возможностью пролонгации на шесть месяцев, но не более одного года при условиях необходимости продления социальной адаптации членов семьи и (или) не завершения трудоспособными членами семьи профессионального обучения и (или) прохождения молодежной практики и (или) занятости в социальных рабочих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пролонгации социального контракта активизации семьи размер ОДП не пересматривается.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Участие в государственных мерах содействия занятости является обязательным условием для трудоспособных членов семьи, за исключением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стационарного, амбулаторного лечения (при предоставлении подтверждающих документов от соответствующих медицинских организаций);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осуществления кроме основного (ых) претендента (ов) на участие в государственных мерах содействия занятости ухода за детьми до трех лет, ребенком-инвалидом до восемнадцати лет, инвалидами первой и второй групп, престарелыми старше восьмидесяти лет, которые нуждаются в постороннем уходе и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Финансирование и выплата социальной помощи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45. Социальная помощь предоставляется в денежной форме через банки второго уровня, а также через организации осуществляющие отдельные виды банковской деятельности путем перечисления на лицевые счета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Социальная помощь выплачивается с учетом изменения размера месячного расчетного показателя, утверждаемого в законе о республиканском бюджете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47. Финансирование расходов на предоставление социальной помощи осуществляется в пределах средств, предусмотренных бюджетом города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Заключительное положение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48. Мониторинг и учет предоставления социальной помощи проводит Уполномоченный орган с использованием базы данных АИС "Социальная помощь" и (или) АИС "Е - 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