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047a" w14:textId="e3b0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20 декабря 2013 года № 188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10 июня 2015 года № 336. Зарегистрировано Департаментом юстиции Актюбинской области 30 июня 2015 года № 4405. Утратило силу решением маслихата города Актобе Актюбинской области от 23 ноября 2016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23.11.2016 № 114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 № 95 - IV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от 20 декабря 2013 года № 188 (зарегистрировано в Реестре государственной регистрации нормативных правовых актов за № 3726, опубликованного 09 января 2014 года в газетах "Актюбинский вестник" и "Актобе") cледующие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правоотношения, возникшие с 1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Актобе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336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тридцать первой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очередной девятнадцатой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Актобе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2013 года № 188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в городе Актобе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Настоящие Правила оказания социальной помощи, установления размеров и определения перечня отдельных категорий нуждающихся граждан в городе Актобе (далее - Правила) разработаны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в связи с наступлением трудной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-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совокупный доход семьи -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уполномоченный орган – государственное учреждение "Городской отдел занятости и социальных программ" города Актобе, финансируемое за счет местного бюджета, осуществляющее оказание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уполномоченная организация - Актюбинский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участковая комиссия – комиссия, создаваемая решением акима города Актобе для проведения обследования материального положения лиц (семей), обратившихся за социальной помощью, и подготовки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государственное учреждение, созданное местным исполнительным органом города, в целях реализации активных мер содействия занятости - государственное учреждение "Центр занятости города Актобе" (далее - Центр занятости);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меры по социальной адаптации – меры, предоставляемые в целях приспособления к условиям социальной среды в качестве специальных социальных услуг, средств реабилитации инвалидов, а также иных мер социальной поддержки, предусмотренных за счет средств местного бюджета (жилищная помощь, социальная помощь нуждающимся категориям граждан по решению местных представительных органов) в порядке,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претендент - лицо, обратившийся от себя и от имени семьи для участия в проекте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проект "Өрлеу" -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Данные Правила распространяются на лиц, постоянно проживающих в городе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Социальная помощь предоставляется отдельным категориям нуждающихся граждан государственным учреждением "Городской отдел занятости и социальных программ" города Актобе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Получатели) в случае наступления трудной жизненной ситуации, а также к памятным датам и праздничным дням, денежная обусловленная помощь участвующим в проекте "Өрлеу".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Памятными датами и праздничными днями для оказания социальной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Победы - 9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защиты детей - 1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инвалидов - второе воскресенье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Ежемесячная социальная помощь без учета дохода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 на коммунальные услуги, в размере 4,5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декабрь), в размере 1,7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женам (мужьям) умерших участников Великой Отечественной войны, не признававшихся инвалидами, не вступившим в повторный брак, гражданам, трудившимся и проходившим воинскую службу в тылу, не менее 6 месяцев в период с 22 июня 1941 года по 9 мая 1945 года на коммунальные услуги в течение 7 месяцев отопительного сезона (с января по апрель, с октября по декабрь) в размере 1,1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родителям или законным представителям детей - инвалидов, обучающихся на дому, на одного ребенка-инвалида в размере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Единовременная социальная помощь без учета дохода к памятным датам и праздничным дням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ко Дню Победы - 9 Мая, в размере 54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ко Дню Победы - 9 Мая, в размере 27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другим категориям лиц, приравненным по льготам и гарантиям к участникам Великой Отечественной войны, ко Дню Победы - 9 Мая, в размере 16,5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ко Дню Победы - 9 Мая, в размере 5,4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инвалидам, получающим государственные социальные пособия, ко Дню инвалидов – второе воскресенье октября, в размере 19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малообеспеченным семьям из числа получателей государственной адресной социальной помощи, воспитывающим детей до 18 лет, ко Дню защиты детей - 1 июня, в размере 11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женам (мужьям) умерших участников Великой Отечественной войны, не признававшихся инвалидами, не вступившим в повторный брак, к Дню Победы – 9 Мая, в размере 5,4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родителям и женам умерших воинов-афганцев, не вступившим в повторный брак, ко Дню Победы – 9 Мая, в размере 5,5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гражданам, награжденным орденами "Отан", "Данк", удостоенным звания "Халык каҺарманы", почетных званий Республики Казахстан, ко Дню Победы - 9 Мая, в размере 5,5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при наступлении трудной жизненной ситуации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в размере не более 81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в размере не более 54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другим категориям лиц, приравненным по льготам и гарантиям к участникам Великой Отечественной войны, в размере не более 43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лицам, достигшим пенсионного возраста, в размере не более 32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инвалидам, в том числе лицам, воспитывающим ребенка - инвалида до 18 лет, в размере не более 32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жертвам политических репрессий, лицам, пострадавшим от политических репрессий, в размере не более 27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многодетным семьям, в размере не более 32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детям-сиротам, детям, оставшимся без попечения родителей, выпускникам детских домов, в размере не более 32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малообеспеченным гражданам, в размере не более 32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гражданам, имеющим социально значимые заболевания (лица с онкологическими заболеваниями, ВИЧ-инфицированные и больные различной формой туберкулеза), в размере не более 43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погребение умерших родственников, супругов, зарегистрированных на день смерти в качестве безработных в уполномоченном органе, а также малообеспеченным семьям на погребение несовершеннолетних детей, в размере 16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выпускникам общеобразовательных школ для оплаты очной формы обучения в средних специальных учебных заведениях города Актобе по специальностям, востребованным на рынке города, из числа: детей - сирот; выпускников детских домов; инвалидов с детства; детей, оставшихся без попечения родителей; детей из многодетных семей, имеющих четырех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Денежные выплаты производятся в размере фактической стоимости обучения и перечисляются двумя частями в течение учебного года в размере не более 81 месячного расчетного показателя. Перечень специальностей, обучаемых за счет денежных выплат на обучение, определяется специальной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маслихатом города Актобе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для претендентов к участию в проекте "Өрлеу" наличие среднедушевого дохода, не превышающего 60 процентов от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Социальная помощь при наступлении трудной жизненной ситуации по основанию указанного в подпункте 4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предоставляется лицам (семьям) с месячным среднедушевым доходом,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(далее - социальная помощь на основе социального 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Сроки обращения за социальной помощью при наступлении трудной жизненной ситуации вследствие стихийного бедствия или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Датой обращения за назначением обусловленной денежной помощи в уполномоченный орган или акиму сельского округа со всеми документами считается месяц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1 - 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семьи, а также прекращения выплаты АСП с учетом доходов, представленных на момент заключения социального контракта активизации семьи,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Правил, оказывается без истребования заявлений от получателей. Вновь обратившиеся заявители представляют заявление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справка, подтверждающая обучение ребенка - инвалида на дому (для детей - инвалидов);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заключение психолого - медико - педагогической консультации (для детей - инвалидов);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счет в банке второго уровня или в организации, имеющей лицензию Национального Банка Республики Казахстана соответствующие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При наличии в семье двух и более лиц, имеющих право на ежемесячную социальную помощь за коммунальные услуги, выплата социальной помощи предоставляется одному из членов семьи по их выбору.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Социальная помощь к памятным датам и праздничным дням, лицам, указанным в подпунктах 1) –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оказывается, по спискам, утверждаемым акиматом города Актобе по представлению Государственного центра по выплате пенсий Актюбинского областного филиала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Социальная помощь к памятным датам и праздничным дням, лицам, указанным в подпунктах 6) - 9)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 оказывается, по спискам, утверждаемым акиматом города Актобе по представлению государственного учреждения "Городской отдел занятости и социальных программ" без истребования заявлений от получателей. Вновь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социальный статус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счет в банке второго уровня или в организации, имеющей лицензию Национального Банка Республики Казахстан на соответствующие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При наличии права отдельных категорий граждан на несколько видов социальной помощи к различным памятным датам и праздничным дням, оказывается один вид социальной помощи (более высокий по размеру).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сведения о доходах лица (членов 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акт и/или документ, подтверждающий наступление трудной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счет в банке второго уровня или в организации, имеющей лицензию Национального Банка Республики Казахстан на соответствующие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Представление документов, указанных в подпунктах 3), 4)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 в случаях, если заявитель в момент обращения является получателем государственной адресной социальной помощи и (или) государственного пособия на детей до восемнадцати лет, а также наличия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Уполномоченный орган, аким сельского округа либо ассистент дают консультацию претенденту об условиях участия в проекте "Өрлеу" и при его согласии на участие проводят собеседование.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совокупный доход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выявления недостоверных сведений, представленных заявителями;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 -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выявления недостоверных сведений, представленных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расторжения и (или) невыполнения обязательств по социальному контракту активизации семьи и социальному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 социального контракта активизации семьи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41.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1,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 (ых) претендента 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45. Социальная помощь предоставляется в денежной форме через банки второго уровня, а также через организации осуществляющие отдельные виды банковской деятельности путем перечисления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48. Мониторинг и учет предоставления социальной помощи проводит Уполномоченный орган с использованием базы данных АИС "Социальная помощь" и (или) АИС "Е - 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