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700b" w14:textId="1c97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расследования аварий, бедствий, катастроф, приведших к возникновению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января 2015 года № 46. Зарегистрирован в Министерстве юстиции Республики Казахстан 24 февраля 2015 года № 10325.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27.08.2025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аварий, бедствий, катастроф, приведших к возникновению чрезвычайных ситуаций.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"Әдiлет";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2015 года № 46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расследования аварий, бедствий, катастроф,</w:t>
      </w:r>
      <w:r>
        <w:br/>
      </w:r>
      <w:r>
        <w:rPr>
          <w:rFonts w:ascii="Times New Roman"/>
          <w:b/>
          <w:i w:val="false"/>
          <w:color w:val="000000"/>
        </w:rPr>
        <w:t>приведших к возникновению чрезвычайных ситуаций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по чрезвычайным ситуациям РК от 27.08.2025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расследования аварий, бедствий, катастроф, приведших к возникновению чрезвычайных ситуаций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определяют порядок расследования аварий, бедствий, катастроф, приведших к возникновению чрезвычайных ситуаций.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27.08.2025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расследования причин аварий бедствий, катастроф, приведших к возникновению чрезвычайных ситуаций являются выявление причин, принятие мер по устранению их последствий, проведение необходимых мероприятий по их предупреждению и определение объема материального ущерба.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Расследование аварий, бедствий, катастроф, приведших к возникновению чрезвычайных ситуаций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по чрезвычайным ситуациям РК от 27.08.2025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Расследование аварий, бедствий, катастроф, приведших к возникновению чрезвычайных ситуаций, проводится при объявлении чрезвычайной ситуации комиссией по расследованию причин аварий, бедствий, катастроф, приведших к возникновению чрезвычайных ситуаций (далее – комиссия).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Чрезвычайные ситуации глобального и регионального масштабов расследуются комиссией, создаваемой уполномоченным органом в сфере гражданской защиты.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уполномоченного органа в сфере гражданской защиты, с привлечением представителей заинтересованных государственных органов и их территориальных органов в зависимости от характера аварий, бедствий, катастроф, приведших к возникновению чрезвычайных ситуаций, а также представителей местных исполнительных органов и руководителей организаций.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по чрезвычайным ситуациям РК от 27.08.2025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Орган, создавший комиссию, в зависимости от масштаба чрезвычайной ситуации, определяет сроки проведения расследования аварий, бедствий, катастроф, приведших к возникновению чрезвычайных ситуаций.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Председатель комиссии по мере необходимости назначает техническую, экономическую и иные экспертизы по вопросам, касающимся расследования аварий, бедствий, катастроф, приведших к возникновению чрезвычайных ситуаций.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расследования комиссия получает письменные и устные объяснения от очевидцев происшедшего, должностных и других лиц, выясняет обстоятельства, предшествовавшие аварии, бедствию, катастрофе, устанавливает ее причины, характер нарушений условий эксплуатации технических устройств, технологических процессов, нарушений требований пожарной и промышленной безопасности, определяет мероприятия по ликвидации последствий и предотвращению подобных аварий, бедствий, катастроф, приведших к возникновению чрезвычайных ситуаций и причиненный материальный ущерб.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в течение десяти рабочих дней со дня окончания расследования составляет акт расследования причин аварий, бедствий, катастроф, приведших к возникновению чрезвычайных ситуаций,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по результатам расследования чрезвычайной ситуации оформляет материалы расследования и информирует в течение пяти рабочих дней соответствующие государственные органы и организации.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Материалы расследования включают: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правовой акт о назначении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акт расследования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осмотра места возникновения чрезвычайной ситуации, планы, схемы, эскизы, фотоснимки;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председателя комиссии о назначении технической, экономической и иной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экспертной комиссии о причинах аварии, результаты лабораторных и других исследований, экспериментов,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докладные записки руководителей подразделений сил гражданской защиты, если эти подразделения вызывались для ликвидации чрезвычайной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протоколы опроса и объяснения свидетелей, лиц, причастных к аварии, а также должностных лиц, ответственных за соблюдение установленных мер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об ущербе, а также другие материалы (справки, выписки), характеризующие обстоятельства и причины чрезвычайной ситуации.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выявления противоправных действий или бездействий должностных лиц и граждан, материалы расследования передаются комиссией в соответствующие органы для привлечения виновных лиц к ответственности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действующим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Заинтересованные государственные органы и их территориальные органы, а также местные исполнительные органы и организации обеспечивают изучение и анализ обстоятельств, причин чрезвычайной ситуации, принимают меры по реализации предложенных комиссией мероприятий по ее предупреждению.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по чрезвычайным ситуациям РК от 27.08.2025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Расследование аварий на опасных производственных объектах проводится уполномоченным органом в области промышленной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аварий, бедствий, катастроф,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приведших к возникновению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</w:tr>
    </w:tbl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расследования аварий, бедствий, катастроф,</w:t>
      </w:r>
      <w:r>
        <w:br/>
      </w:r>
      <w:r>
        <w:rPr>
          <w:rFonts w:ascii="Times New Roman"/>
          <w:b/>
          <w:i w:val="false"/>
          <w:color w:val="000000"/>
        </w:rPr>
        <w:t>приведших к возникновению чрезвычайных ситуаций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области (города), места происшедшей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чрезвычайной ситуации (далее – ЧС), название организации,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форма, форма собственности и адрес: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Состав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(фамилия, инициалы,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Характеристика организации (кратко), объекта, участка,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территории, места ЧС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разделе, наряду с другими сведениями,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указать: режим работы объекта, оборудования до ЧС (утвержденный,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фактический, проектный), дать заключение о состоянии объекта перед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аварией, соблюдении правил технической эксплуатации; указать, были 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на данном объекте аналогичные ЧС, разрабатывались 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их предупреждению (когда, кем и какие, как они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выполнялись).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Квалификация обслуживающего персонала (где и когда проходил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и инструктаж по технике безопасности, проверку знаний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квалификационной комиссии)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Обстоятельства ЧС (в конце этого раздела указать характер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ЧС) 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Организационные и технические причины ЧС (после каждой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указать, какие требования законодательных 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правовых актов не выполнялись или были нарушены) 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Мероприятия по устранению причин ЧС (изложить меры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ликвидации последствий ЧС и предупреждению их повторения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сроков исполнения) 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Заключения о юридических и физических лицах, ответственных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допущении ЧС и предложенные меры их наказания (указать, какие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законодательных и нормативных правовых актов не выполнены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нарушены ими, дать оценку действиям местных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органов, оперативного обслуживающего персонала в момент ЧС) 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Итоговая величина убытка от ЧС, всего ________________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Иная информация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Расследование проведено и составлен акт: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 материалы расследования на 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