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391a" w14:textId="33e3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в сфере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мая 2015 года № 175. Зарегистрировано Департаментом юстиции Актюбинской области 30 июня 2015 года № 4400. Утратило силу постановлением акимата Актюбинской области от 17 марта 2020 года № 105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17.03.2020 № 105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сырья, а также угля и урана",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договора залога права недропользования на разведку, добычу общераспространенных полезных ископаемых".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природных ресурсов и регулирования природопользования по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мая 2014 года № 167 "Об утверждении регламента государственной услуги в сфере недропользования" (зарегистрированное в реестре государственной регистрации нормативных правовых актов № 3953, опубликованное 1 июля 2014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первого заместителя акима области Кемалову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сырья, а также угля и урана".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2015 года № 175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28.08.2019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договора залога права недропользования на разведку, добычу общераспространенных полезных ископаемых" (далее - государственная услуга) оказывается государственным учреждением "Управление индустриально-инновационного развития Актюбинской области (далее -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- Портал).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электронная (частично автоматизированная) и (или) бумажная.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свидетельство о регистрации договора залога права недропользования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 и урана" (далее – Стандарт) (зарегистрированного в Реестре государственной регистрации нормативных правовых актов № 11606),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в Государственную корпорацию является: заявление по форме, согласно приложению 2 Стандарта;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запрос в форме электронного документа, подписанного ЭЦП услугополучателя.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от работника Государственной корпорации через курьерскую или иную уполномоченную на это связь, регистрирует и направляет документы руководителю услугодателя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и передача поступивших документов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руководителю отдела услугодателя в течение 15 (пятнадцати) минут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рассматривает документы и направляет ответственному исполнителю услугодателя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ответственному исполнителю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рассматривает документы, подготавливает и направляет руководителю отдела свидетельство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4 (четырех)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направление руководителю отдела свидетельства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отдела услугодателя ознакамливается, подписывает и направляет свидетельство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руководителю услугодателя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направление руководителю услугодателя свидетельства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ознакамливается, подписывает и направляет свидетельство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сотруднику канцелярии услугодателя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направление сотруднику канцелярии услугодателя свидетельства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канцелярии услугодателя регистрирует и направляет свидетельство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 в течение 1 (одного) рабочего дня через курьерскую или иную уполномоченную на это связь.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передача свидетельства либо мотивированного отказа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корпорацию.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от работника Государственной корпорации через курьерскую или иную уполномоченную на это связь, регистрирует и направляет документы руководителю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руководителю отдела услугодателя в течении 15 (пятнадцати) минут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рассматривает документы и направляет ответственному исполнителю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рассматривает документы, подготавливает и направляет руководителю отдела свидетельство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отдела услугодателя ознакамливается, подписывает и направляет свидетельство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руководителю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ознакамливается, подписывает и направляет свидетельство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сотруднику канцелярии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канцелярии услугодателя регистрирует и направляет свидетельство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 в течение 1 (одного) рабочего дня через курьерскую или иную уполномоченную на это связь.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услуги через Государственную корпорацию: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в течение 15 (пятнадцати) минут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накопительный сектор в течение 1 (одного) дня направляет пакет документов услугодателю через курьерскую или иную уполномоченную на это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принимает документы от работника Государственной корпорации через курьерскую или иную уполномоченную на это связь, регистрирует и направляет документы руководителю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документы и направляет руководителю отдела услугодателя в течение 15 (пятнадцати) минут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услугодателя рассматривает документы и направляет ответственному исполнителю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рассматривает документы, подготавливает и направляет руководителю отдела свидетельство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руководитель отдела услугодателя ознакамливается, подписывает и направляет свидетельство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руководителю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руководитель услугодателя ознакамливается, подписывает и направляет свидетельство свидетельство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сотруднику канцелярии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сотрудник канцелярии услугодателя регистрирует и направляет свидетельство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 в течение 1 (одного) рабочего дня через курьерскую или иную уполномоченную на это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работник Государственной корпорации регистрирует и выдает свидетельство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услугополучателю (либо его представителю по доверенности) в течение 15 (пятнадцати) минут.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портале и обработка запроса в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АРМ ГБД "Е-лизензирование";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сформированной в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договора залога права недропользования на разведку, добычу общераспространенных 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договора залога права недропользования на разведку, добычу общераспространенных 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