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72fc" w14:textId="f0a7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2014 года № 250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2015 года № 309. Зарегистрировано Департаментом юстиции Актюбинской области 5 июня 2015 года № 4341. Срок действия решения - до 1 января 2016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2015-2017 годы" (зарегистрированное в Реестре государственной регистрации нормативных правовых актов за № 4147, опубликованное 20 января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"100 831 193,3" заменить цифрами "100 832 254",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"69 608 100,3" заменить цифрами "69 609 161";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"102 658 963" заменить цифрами "102 660 023,7".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"36 296" заменить цифрами "44 446";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"135 227" заменить цифрами "96 081,5";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"1 807 527,7" заменить цифрами "2 039 891,1";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"1 239 413" заменить цифрами "1 325 208";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"651 205" заменить цифрами "688 467";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"155 908" заменить цифрами "203 074,7";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"268 954" заменить цифрами "449 954";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"214 682" заменить цифрами "339 237,7";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"37 090" заменить цифрами "32 621";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"116 125" заменить цифрами "319 730,6";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первого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"196 700" заменить цифрами "343 053";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бесперебойного теплоснабжения малых городов – 39 586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"1 808 646,4" заменить цифрами "411 000,7".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 ЩЕГЕЛЬСКИЙ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558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100 832 254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27 903 093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11 571 066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11 571 066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38 648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69 609 161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12 260 829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12 260 829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57 348 332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57 348 332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102 660 023,7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1 211 229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5 579 608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14 566 845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3 563 342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4 185 437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23 038 394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6 850 327,6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3 069 991,7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2 999 512,7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966 558,7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3 458 189,3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2 293 419,1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1 164 770,2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596 091,3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322 146,6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7 061 552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культуры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5 457 218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3 514 627,8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7 675 486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422 542,6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422 542,6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5 523 177,6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2 143 798,5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2 143 798,5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728 080,5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3 379 379,1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2 327 499,1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2 039 891,1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9 154 099,4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7 418 308,4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2 694 717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16 133 247,7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16 133 247,7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16 133 247,7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8 009 985,6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2 090 591,4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2 090 591,4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-10 280 210,3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10 280 210,3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1 975 975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