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3eee" w14:textId="c5d3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Сандыктауского районного маслихата от 29 октября 2013 года № 19/2 "Об утверждении Правил оказания социальной помощи, установления размеров и определения перечня отдельных категорий нуждающихся граждан по Сандыктаускому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11 ноября 2015 года № 37/4. Зарегистрировано Департаментом юстиции Акмолинской области 30 ноября 2015 года № 5100. Утратило силу решением Сандыктауского районного маслихата Акмолинской области от 20 мая 2016 года № 3/8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Сандыктауского районного маслихата Акмолинской области от 20.05.2016 </w:t>
      </w:r>
      <w:r>
        <w:rPr>
          <w:rFonts w:ascii="Times New Roman"/>
          <w:b w:val="false"/>
          <w:i w:val="false"/>
          <w:color w:val="ff0000"/>
          <w:sz w:val="28"/>
        </w:rPr>
        <w:t>№ 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Сандыктаускому району" от 29 октября 2013 года № 19/2 (зарегистрировано в Департаменте юстиции Акмолинской области № 3890, опубликовано 6 декабря 2013 года в газете "Сандыктауские вести")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12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Правил оказания социальной помощи, установления размеров и определения перечня отдельных категорий нуждающихся граждан по Сандыктаускому району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"студентам из малообеспеченных семей и социально-уязвимых слоев населения.";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раздела 2 Правил оказания социальной помощи, установления размеров и определения перечня отдельных категорий нуждающихся граждан по Сандыктаускому району абзацем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"студентам из малообеспеченных семей и социально-уязвимых слоев населения, обучающимся по очной форме обучения в высших медицинских учебных заведениях Республики Казахстан с учетом отработки в Сандыктауском районе в размере стоимости годового обучения. Выплата производится на основании справки, подтверждающей статус малообеспеченной семьи или справки, подтверждающей принадлежность заявителя (семьи) к социально-уязвимым слоям населения, справки с места учебы, копии договора с учебным заведением и копии договора между акиматом района, студентом и работодателем.".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В.Эльвейн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ноября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