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1e97" w14:textId="0fb1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населения Ерейментауского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декабря 2015 года № а-12/602. Зарегистрировано Департаментом юстиции Акмолинской области 5 января 2016 года № 5169.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Ерейментауского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туберкулезные, онкологические больные, лица, страдающие сердечно-сосудистыми заболеваниями, инфицированные вирусом иммунодефицита человека,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у которых истек срок трудового договора в связи с завершением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ранее не работавшие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наркозависимые лица, прошедшие курс лечения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Ерейментауского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