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aa52" w14:textId="c40a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Ерейментауского района от 21 февраля 2011 года № а-2/57 "Об установлении в Ерейментауском районе квоты рабочих мест для инвалидов, для лиц, состояших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6 ноября 2015 года № а-11/550. Зарегистрировано Департаментом юстиции Акмолинской области 27 ноября 2015 года № 5096. Утратило силу постановлением акимата Ерейментауского района Акмолинской области от 1 апреля 2016 года № а-4/126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а-4/126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21 февраля 2011 года № А-2/57 "Об установлении в Ерейментауском районе квоты рабочих мест для инвалидов,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организаций" (зарегистрировано в Реестре государственной регистрации нормативных правовых актов № 1-9-168, опубликовано 26 марта 2011 года в районной газете "Ереймен", 26 марта 2011 года в районной газете "Ерейментау")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Установить в Ерейментауском районе квоту рабочих мест для инвалидов,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размере трех процентов от общей численности рабочих мест.".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Альжанова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