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f881" w14:textId="805f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земель сельскохозяйственного назначения Атбасарского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февраля 2015 года № 5С 31/7. Зарегистрировано Департаментом юстиции Акмолинской области 19 марта 2015 года № 4700. Утратило силу решением Атбасарского районного маслихата Акмолинской области от 15 января 2016 года № 5С 36/3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Атбасарского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5С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десять раз на не используемые земли сельскохозяйственного назначения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Исмагулов Б.K.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Атбасарскому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Б.Ж.Усембаев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февраля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