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42c9" w14:textId="26b4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акима Атбасарского района от 3 марта 2014 года № 3 "Об образовании избирательных участков в Атбасарском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23 февраля 2015 года № 1. Зарегистрировано Департаментом юстиции Акмолинской области 5 марта 2015 года № 4674. Утратило силу решением акима Атбасарского района Акмолинской области от 14 декабря 2018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Атбасарского района Акмолинской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Атбасарского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Атбасарского района от 3 марта 2014 года № 3 "Об образовании избирательных участков в Атбасарском районе" (зарегистрировано в Реестре государственной регистрации нормативных правовых актов № 4053, опубликовано 11 апреля 2014 года в газетах "Атбасар", "Простор")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18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"Избирательный участок № 228. Границы: село Калиновка" дополнить словами ", село Родионовка".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